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5CF4" w14:textId="368E8AD6" w:rsidR="00FB691E" w:rsidRDefault="00973CD6">
      <w:r>
        <w:rPr>
          <w:b/>
          <w:noProof/>
          <w:color w:val="002060"/>
          <w:lang w:eastAsia="de-DE"/>
        </w:rPr>
        <mc:AlternateContent>
          <mc:Choice Requires="wps">
            <w:drawing>
              <wp:anchor distT="0" distB="0" distL="114300" distR="114300" simplePos="0" relativeHeight="251663360" behindDoc="0" locked="0" layoutInCell="1" allowOverlap="1" wp14:anchorId="287932BB" wp14:editId="127B1121">
                <wp:simplePos x="0" y="0"/>
                <wp:positionH relativeFrom="margin">
                  <wp:posOffset>396875</wp:posOffset>
                </wp:positionH>
                <wp:positionV relativeFrom="paragraph">
                  <wp:posOffset>5076825</wp:posOffset>
                </wp:positionV>
                <wp:extent cx="6286500" cy="1044575"/>
                <wp:effectExtent l="0" t="0" r="0" b="0"/>
                <wp:wrapNone/>
                <wp:docPr id="7" name="Rechteck 7"/>
                <wp:cNvGraphicFramePr/>
                <a:graphic xmlns:a="http://schemas.openxmlformats.org/drawingml/2006/main">
                  <a:graphicData uri="http://schemas.microsoft.com/office/word/2010/wordprocessingShape">
                    <wps:wsp>
                      <wps:cNvSpPr/>
                      <wps:spPr>
                        <a:xfrm>
                          <a:off x="0" y="0"/>
                          <a:ext cx="6286500" cy="10445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96261" w14:textId="77777777" w:rsidR="00C029D3" w:rsidRDefault="004B0F26" w:rsidP="00C029D3">
                            <w:pPr>
                              <w:shd w:val="clear" w:color="auto" w:fill="FFFFFF"/>
                              <w:spacing w:after="0" w:line="240" w:lineRule="auto"/>
                              <w:rPr>
                                <w:b/>
                                <w:bCs/>
                                <w:color w:val="002060"/>
                                <w:sz w:val="20"/>
                                <w:szCs w:val="20"/>
                              </w:rPr>
                            </w:pPr>
                            <w:r w:rsidRPr="004B0F26">
                              <w:rPr>
                                <w:b/>
                                <w:bCs/>
                                <w:color w:val="002060"/>
                                <w:sz w:val="20"/>
                                <w:szCs w:val="20"/>
                              </w:rPr>
                              <w:t>Beteiligte Partner</w:t>
                            </w:r>
                            <w:r w:rsidR="00C029D3">
                              <w:rPr>
                                <w:b/>
                                <w:bCs/>
                                <w:color w:val="002060"/>
                                <w:sz w:val="20"/>
                                <w:szCs w:val="20"/>
                              </w:rPr>
                              <w:t xml:space="preserve">: </w:t>
                            </w:r>
                          </w:p>
                          <w:p w14:paraId="18591858" w14:textId="165C619C" w:rsidR="00C029D3" w:rsidRPr="00C029D3" w:rsidRDefault="00C029D3" w:rsidP="00C029D3">
                            <w:pPr>
                              <w:shd w:val="clear" w:color="auto" w:fill="FFFFFF"/>
                              <w:spacing w:after="0" w:line="240" w:lineRule="auto"/>
                              <w:rPr>
                                <w:rFonts w:ascii="Calibri" w:eastAsia="Times New Roman" w:hAnsi="Calibri" w:cs="Calibri"/>
                                <w:sz w:val="16"/>
                                <w:szCs w:val="16"/>
                                <w:lang w:eastAsia="de-DE"/>
                              </w:rPr>
                            </w:pPr>
                            <w:r w:rsidRPr="00973CD6">
                              <w:rPr>
                                <w:rFonts w:ascii="Calibri" w:eastAsia="Times New Roman" w:hAnsi="Calibri" w:cs="Calibri"/>
                                <w:sz w:val="16"/>
                                <w:szCs w:val="16"/>
                                <w:lang w:eastAsia="de-DE"/>
                              </w:rPr>
                              <w:t xml:space="preserve">Kooperationspartner sind Einrichtungen und Dienste des Diakonischen Werks intern, dazu gehören die Freiwilligen-Agentur, die Selbsthilfekontaktstelle Pflege, die Psychosoziale Beratung und Betreuung für Leistungsempfänger nach dem SGB II und die Unabhängige Teilhabeberatung. Diese Angebote sind ebenfalls am Standort in der Hilde-Coppi-Straße, in unseren Räumen ansässig, sowie das Pflegeheim Sonneck-Harzfriede und die Quartiere des „neuen wohnen“ in der </w:t>
                            </w:r>
                            <w:proofErr w:type="spellStart"/>
                            <w:r w:rsidRPr="00973CD6">
                              <w:rPr>
                                <w:rFonts w:ascii="Calibri" w:eastAsia="Times New Roman" w:hAnsi="Calibri" w:cs="Calibri"/>
                                <w:sz w:val="16"/>
                                <w:szCs w:val="16"/>
                                <w:lang w:eastAsia="de-DE"/>
                              </w:rPr>
                              <w:t>Ilsenburger</w:t>
                            </w:r>
                            <w:proofErr w:type="spellEnd"/>
                            <w:r w:rsidRPr="00973CD6">
                              <w:rPr>
                                <w:rFonts w:ascii="Calibri" w:eastAsia="Times New Roman" w:hAnsi="Calibri" w:cs="Calibri"/>
                                <w:sz w:val="16"/>
                                <w:szCs w:val="16"/>
                                <w:lang w:eastAsia="de-DE"/>
                              </w:rPr>
                              <w:t xml:space="preserve"> Straße und Am Barrenbach. Externe Kooperationspartner sind die Hochschule Harz mit den Projekten VTT Netz, TAKSI sowie Einfach helfen Harz – Erste-Hilfe-Schulung für Pflegende und das Senioren- und Familienhaus in der Steingrube.</w:t>
                            </w:r>
                          </w:p>
                          <w:p w14:paraId="5030754F" w14:textId="4BC28ED8" w:rsidR="004B0F26" w:rsidRPr="00C029D3" w:rsidRDefault="00C029D3" w:rsidP="004B0F26">
                            <w:pPr>
                              <w:rPr>
                                <w:b/>
                                <w:bCs/>
                                <w:color w:val="002060"/>
                                <w:sz w:val="20"/>
                                <w:szCs w:val="20"/>
                              </w:rPr>
                            </w:pPr>
                            <w:r w:rsidRPr="00C029D3">
                              <w:rPr>
                                <w:rFonts w:ascii="Times New Roman" w:eastAsia="Times New Roman" w:hAnsi="Times New Roman" w:cs="Times New Roman"/>
                                <w:sz w:val="24"/>
                                <w:szCs w:val="24"/>
                                <w:lang w:eastAsia="de-DE"/>
                                <w14:textOutline w14:w="9525" w14:cap="rnd" w14:cmpd="sng" w14:algn="ctr">
                                  <w14:solidFill>
                                    <w14:srgbClr w14:val="000000"/>
                                  </w14:solidFill>
                                  <w14:prstDash w14:val="solid"/>
                                  <w14:bevel/>
                                </w14:textOutline>
                              </w:rPr>
                              <w:br/>
                            </w:r>
                            <w:r w:rsidRPr="00C029D3">
                              <w:rPr>
                                <w:rFonts w:ascii="Times New Roman" w:eastAsia="Times New Roman" w:hAnsi="Times New Roman" w:cs="Times New Roman"/>
                                <w:sz w:val="24"/>
                                <w:szCs w:val="24"/>
                                <w:lang w:eastAsia="de-DE"/>
                              </w:rPr>
                              <w:br/>
                            </w:r>
                          </w:p>
                          <w:p w14:paraId="26F0B26D" w14:textId="77777777" w:rsidR="004B0F26" w:rsidRPr="004B0F26" w:rsidRDefault="004B0F26" w:rsidP="004B0F26">
                            <w:pPr>
                              <w:rPr>
                                <w:b/>
                                <w:bCs/>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32BB" id="Rechteck 7" o:spid="_x0000_s1026" style="position:absolute;margin-left:31.25pt;margin-top:399.75pt;width:495pt;height:8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" fillcolor="#d5dce4 [671]" stroked="f" strokeweight="1pt">
                <v:textbox>
                  <w:txbxContent>
                    <w:p w14:paraId="71196261" w14:textId="77777777" w:rsidR="00C029D3" w:rsidRDefault="004B0F26" w:rsidP="00C029D3">
                      <w:pPr>
                        <w:shd w:val="clear" w:color="auto" w:fill="FFFFFF"/>
                        <w:spacing w:after="0" w:line="240" w:lineRule="auto"/>
                        <w:rPr>
                          <w:b/>
                          <w:bCs/>
                          <w:color w:val="002060"/>
                          <w:sz w:val="20"/>
                          <w:szCs w:val="20"/>
                        </w:rPr>
                      </w:pPr>
                      <w:r w:rsidRPr="004B0F26">
                        <w:rPr>
                          <w:b/>
                          <w:bCs/>
                          <w:color w:val="002060"/>
                          <w:sz w:val="20"/>
                          <w:szCs w:val="20"/>
                        </w:rPr>
                        <w:t>Beteiligte Partner</w:t>
                      </w:r>
                      <w:r w:rsidR="00C029D3">
                        <w:rPr>
                          <w:b/>
                          <w:bCs/>
                          <w:color w:val="002060"/>
                          <w:sz w:val="20"/>
                          <w:szCs w:val="20"/>
                        </w:rPr>
                        <w:t xml:space="preserve">: </w:t>
                      </w:r>
                    </w:p>
                    <w:p w14:paraId="18591858" w14:textId="165C619C" w:rsidR="00C029D3" w:rsidRPr="00C029D3" w:rsidRDefault="00C029D3" w:rsidP="00C029D3">
                      <w:pPr>
                        <w:shd w:val="clear" w:color="auto" w:fill="FFFFFF"/>
                        <w:spacing w:after="0" w:line="240" w:lineRule="auto"/>
                        <w:rPr>
                          <w:rFonts w:ascii="Calibri" w:eastAsia="Times New Roman" w:hAnsi="Calibri" w:cs="Calibri"/>
                          <w:sz w:val="16"/>
                          <w:szCs w:val="16"/>
                          <w:lang w:eastAsia="de-DE"/>
                        </w:rPr>
                      </w:pPr>
                      <w:r w:rsidRPr="00973CD6">
                        <w:rPr>
                          <w:rFonts w:ascii="Calibri" w:eastAsia="Times New Roman" w:hAnsi="Calibri" w:cs="Calibri"/>
                          <w:sz w:val="16"/>
                          <w:szCs w:val="16"/>
                          <w:lang w:eastAsia="de-DE"/>
                        </w:rPr>
                        <w:t xml:space="preserve">Kooperationspartner sind Einrichtungen und Dienste des Diakonischen Werks intern, dazu gehören die Freiwilligen-Agentur, die Selbsthilfekontaktstelle Pflege, die Psychosoziale Beratung und Betreuung für Leistungsempfänger nach dem SGB II und die Unabhängige Teilhabeberatung. Diese Angebote sind ebenfalls am Standort in der Hilde-Coppi-Straße, in unseren Räumen ansässig, sowie das Pflegeheim Sonneck-Harzfriede und die Quartiere des „neuen wohnen“ in der </w:t>
                      </w:r>
                      <w:proofErr w:type="spellStart"/>
                      <w:r w:rsidRPr="00973CD6">
                        <w:rPr>
                          <w:rFonts w:ascii="Calibri" w:eastAsia="Times New Roman" w:hAnsi="Calibri" w:cs="Calibri"/>
                          <w:sz w:val="16"/>
                          <w:szCs w:val="16"/>
                          <w:lang w:eastAsia="de-DE"/>
                        </w:rPr>
                        <w:t>Ilsenburger</w:t>
                      </w:r>
                      <w:proofErr w:type="spellEnd"/>
                      <w:r w:rsidRPr="00973CD6">
                        <w:rPr>
                          <w:rFonts w:ascii="Calibri" w:eastAsia="Times New Roman" w:hAnsi="Calibri" w:cs="Calibri"/>
                          <w:sz w:val="16"/>
                          <w:szCs w:val="16"/>
                          <w:lang w:eastAsia="de-DE"/>
                        </w:rPr>
                        <w:t xml:space="preserve"> Straße und Am Barrenbach. Externe Kooperationspartner sind die Hochschule Harz mit den Projekten VTT Netz, TAKSI sowie Einfach helfen Harz – Erste-Hilfe-Schulung für Pflegende und das Senioren- und Familienhaus in der Steingrube.</w:t>
                      </w:r>
                    </w:p>
                    <w:p w14:paraId="5030754F" w14:textId="4BC28ED8" w:rsidR="004B0F26" w:rsidRPr="00C029D3" w:rsidRDefault="00C029D3" w:rsidP="004B0F26">
                      <w:pPr>
                        <w:rPr>
                          <w:b/>
                          <w:bCs/>
                          <w:color w:val="002060"/>
                          <w:sz w:val="20"/>
                          <w:szCs w:val="20"/>
                        </w:rPr>
                      </w:pPr>
                      <w:r w:rsidRPr="00C029D3">
                        <w:rPr>
                          <w:rFonts w:ascii="Times New Roman" w:eastAsia="Times New Roman" w:hAnsi="Times New Roman" w:cs="Times New Roman"/>
                          <w:sz w:val="24"/>
                          <w:szCs w:val="24"/>
                          <w:lang w:eastAsia="de-DE"/>
                          <w14:textOutline w14:w="9525" w14:cap="rnd" w14:cmpd="sng" w14:algn="ctr">
                            <w14:solidFill>
                              <w14:srgbClr w14:val="000000"/>
                            </w14:solidFill>
                            <w14:prstDash w14:val="solid"/>
                            <w14:bevel/>
                          </w14:textOutline>
                        </w:rPr>
                        <w:br/>
                      </w:r>
                      <w:r w:rsidRPr="00C029D3">
                        <w:rPr>
                          <w:rFonts w:ascii="Times New Roman" w:eastAsia="Times New Roman" w:hAnsi="Times New Roman" w:cs="Times New Roman"/>
                          <w:sz w:val="24"/>
                          <w:szCs w:val="24"/>
                          <w:lang w:eastAsia="de-DE"/>
                        </w:rPr>
                        <w:br/>
                      </w:r>
                    </w:p>
                    <w:p w14:paraId="26F0B26D" w14:textId="77777777" w:rsidR="004B0F26" w:rsidRPr="004B0F26" w:rsidRDefault="004B0F26" w:rsidP="004B0F26">
                      <w:pPr>
                        <w:rPr>
                          <w:b/>
                          <w:bCs/>
                          <w:color w:val="002060"/>
                        </w:rPr>
                      </w:pPr>
                    </w:p>
                  </w:txbxContent>
                </v:textbox>
                <w10:wrap anchorx="margin"/>
              </v:rect>
            </w:pict>
          </mc:Fallback>
        </mc:AlternateContent>
      </w:r>
      <w:r w:rsidR="00C029D3">
        <w:rPr>
          <w:b/>
          <w:noProof/>
          <w:color w:val="002060"/>
          <w:lang w:eastAsia="de-DE"/>
        </w:rPr>
        <mc:AlternateContent>
          <mc:Choice Requires="wps">
            <w:drawing>
              <wp:anchor distT="0" distB="0" distL="114300" distR="114300" simplePos="0" relativeHeight="251662336" behindDoc="0" locked="0" layoutInCell="1" allowOverlap="1" wp14:anchorId="160A4602" wp14:editId="23F967DB">
                <wp:simplePos x="0" y="0"/>
                <wp:positionH relativeFrom="margin">
                  <wp:posOffset>387350</wp:posOffset>
                </wp:positionH>
                <wp:positionV relativeFrom="paragraph">
                  <wp:posOffset>1619250</wp:posOffset>
                </wp:positionV>
                <wp:extent cx="6276975" cy="3457575"/>
                <wp:effectExtent l="0" t="0" r="9525" b="9525"/>
                <wp:wrapNone/>
                <wp:docPr id="4" name="Rechteck 4"/>
                <wp:cNvGraphicFramePr/>
                <a:graphic xmlns:a="http://schemas.openxmlformats.org/drawingml/2006/main">
                  <a:graphicData uri="http://schemas.microsoft.com/office/word/2010/wordprocessingShape">
                    <wps:wsp>
                      <wps:cNvSpPr/>
                      <wps:spPr>
                        <a:xfrm>
                          <a:off x="0" y="0"/>
                          <a:ext cx="6276975" cy="34575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CE64A" w14:textId="6F3B70A5" w:rsidR="004B0F26" w:rsidRDefault="004B0F26" w:rsidP="004B0F26">
                            <w:pPr>
                              <w:rPr>
                                <w:b/>
                                <w:bCs/>
                                <w:color w:val="002060"/>
                                <w:sz w:val="20"/>
                                <w:szCs w:val="20"/>
                              </w:rPr>
                            </w:pPr>
                            <w:r w:rsidRPr="004B0F26">
                              <w:rPr>
                                <w:b/>
                                <w:bCs/>
                                <w:color w:val="002060"/>
                                <w:sz w:val="20"/>
                                <w:szCs w:val="20"/>
                              </w:rPr>
                              <w:t xml:space="preserve">Ziele/Umsetzung/Meilensteine des Projektes (in Stichworten) gern mit </w:t>
                            </w:r>
                            <w:proofErr w:type="spellStart"/>
                            <w:r w:rsidRPr="004B0F26">
                              <w:rPr>
                                <w:b/>
                                <w:bCs/>
                                <w:color w:val="002060"/>
                                <w:sz w:val="20"/>
                                <w:szCs w:val="20"/>
                              </w:rPr>
                              <w:t>Foto</w:t>
                            </w:r>
                            <w:r w:rsidR="00BB604A">
                              <w:rPr>
                                <w:b/>
                                <w:bCs/>
                                <w:color w:val="002060"/>
                                <w:sz w:val="20"/>
                                <w:szCs w:val="20"/>
                              </w:rPr>
                              <w:t>‘</w:t>
                            </w:r>
                            <w:r w:rsidRPr="004B0F26">
                              <w:rPr>
                                <w:b/>
                                <w:bCs/>
                                <w:color w:val="002060"/>
                                <w:sz w:val="20"/>
                                <w:szCs w:val="20"/>
                              </w:rPr>
                              <w:t>s</w:t>
                            </w:r>
                            <w:proofErr w:type="spellEnd"/>
                            <w:r w:rsidRPr="004B0F26">
                              <w:rPr>
                                <w:b/>
                                <w:bCs/>
                                <w:color w:val="002060"/>
                                <w:sz w:val="20"/>
                                <w:szCs w:val="20"/>
                              </w:rPr>
                              <w:t>/Grafik</w:t>
                            </w:r>
                            <w:r>
                              <w:rPr>
                                <w:b/>
                                <w:bCs/>
                                <w:color w:val="002060"/>
                                <w:sz w:val="20"/>
                                <w:szCs w:val="20"/>
                              </w:rPr>
                              <w:t>:</w:t>
                            </w:r>
                          </w:p>
                          <w:p w14:paraId="16348E4A" w14:textId="77777777" w:rsidR="00EA231B" w:rsidRPr="00973CD6" w:rsidRDefault="00C029D3" w:rsidP="00EA231B">
                            <w:pPr>
                              <w:shd w:val="clear" w:color="auto" w:fill="FFFFFF"/>
                              <w:spacing w:after="0" w:line="240" w:lineRule="auto"/>
                              <w:rPr>
                                <w:rFonts w:ascii="Calibri" w:eastAsia="Times New Roman" w:hAnsi="Calibri" w:cs="Calibri"/>
                                <w:sz w:val="19"/>
                                <w:szCs w:val="19"/>
                                <w:lang w:eastAsia="de-DE"/>
                              </w:rPr>
                            </w:pPr>
                            <w:r w:rsidRPr="00973CD6">
                              <w:rPr>
                                <w:rFonts w:ascii="Calibri" w:eastAsia="Times New Roman" w:hAnsi="Calibri" w:cs="Calibri"/>
                                <w:sz w:val="19"/>
                                <w:szCs w:val="19"/>
                                <w:lang w:eastAsia="de-DE"/>
                              </w:rPr>
                              <w:t xml:space="preserve">Unser Kontaktbüro im Stadtteil Stadtfeld ist eine Anlaufstelle für Menschen aus dem Quartier, die niedrigschwellige Hilfen oder eine allgemeine soziale Erstberatung benötigen. Ratsuchende und Hilfesuchende werden niedrigschwellig beraten sowie weiterführende Hilfen vermittelt, dies sind </w:t>
                            </w:r>
                            <w:proofErr w:type="spellStart"/>
                            <w:r w:rsidRPr="00973CD6">
                              <w:rPr>
                                <w:rFonts w:ascii="Calibri" w:eastAsia="Times New Roman" w:hAnsi="Calibri" w:cs="Calibri"/>
                                <w:sz w:val="19"/>
                                <w:szCs w:val="19"/>
                                <w:lang w:eastAsia="de-DE"/>
                              </w:rPr>
                              <w:t>z.B.Hilfen</w:t>
                            </w:r>
                            <w:proofErr w:type="spellEnd"/>
                            <w:r w:rsidRPr="00973CD6">
                              <w:rPr>
                                <w:rFonts w:ascii="Calibri" w:eastAsia="Times New Roman" w:hAnsi="Calibri" w:cs="Calibri"/>
                                <w:sz w:val="19"/>
                                <w:szCs w:val="19"/>
                                <w:lang w:eastAsia="de-DE"/>
                              </w:rPr>
                              <w:t xml:space="preserve"> für Antragstellungen und behördlichen Angelegenheiten. </w:t>
                            </w:r>
                          </w:p>
                          <w:p w14:paraId="4FF4E487" w14:textId="12F6840C" w:rsidR="00EA231B" w:rsidRPr="00EA231B" w:rsidRDefault="00C029D3" w:rsidP="00EA231B">
                            <w:pPr>
                              <w:shd w:val="clear" w:color="auto" w:fill="FFFFFF"/>
                              <w:spacing w:after="0" w:line="240" w:lineRule="auto"/>
                              <w:rPr>
                                <w:rFonts w:ascii="Arial" w:eastAsia="Times New Roman" w:hAnsi="Arial" w:cs="Arial"/>
                                <w:color w:val="000000"/>
                                <w:sz w:val="20"/>
                                <w:szCs w:val="20"/>
                                <w:lang w:eastAsia="de-DE"/>
                              </w:rPr>
                            </w:pPr>
                            <w:r w:rsidRPr="00973CD6">
                              <w:rPr>
                                <w:rFonts w:ascii="Calibri" w:eastAsia="Times New Roman" w:hAnsi="Calibri" w:cs="Calibri"/>
                                <w:sz w:val="19"/>
                                <w:szCs w:val="19"/>
                                <w:lang w:eastAsia="de-DE"/>
                              </w:rPr>
                              <w:t>Zielgruppe sind immobile Menschen im Quartier, die auf Grund ihres Alters, gesundheitlicher oder demenzieller Einschränkungen in ihrem Bewegungsradius und in ihren sozialen Kontakten eingeschränkt sind und Hilfen für ihre Versorgung benötigen.</w:t>
                            </w:r>
                            <w:r w:rsidRPr="00973CD6">
                              <w:rPr>
                                <w:rFonts w:ascii="Calibri" w:eastAsia="Times New Roman" w:hAnsi="Calibri" w:cs="Calibri"/>
                                <w:sz w:val="19"/>
                                <w:szCs w:val="19"/>
                                <w:lang w:eastAsia="de-DE"/>
                              </w:rPr>
                              <w:br/>
                              <w:t xml:space="preserve">Eine weitere Zielgruppe sind Jüngere und mobile Menschen im Quartier, die im Rahmen von Nachbarschaftshilfe die Versorgung als freiwillige </w:t>
                            </w:r>
                            <w:proofErr w:type="spellStart"/>
                            <w:r w:rsidRPr="00973CD6">
                              <w:rPr>
                                <w:rFonts w:ascii="Calibri" w:eastAsia="Times New Roman" w:hAnsi="Calibri" w:cs="Calibri"/>
                                <w:sz w:val="19"/>
                                <w:szCs w:val="19"/>
                                <w:lang w:eastAsia="de-DE"/>
                              </w:rPr>
                              <w:t>HelferInnen</w:t>
                            </w:r>
                            <w:proofErr w:type="spellEnd"/>
                            <w:r w:rsidRPr="00973CD6">
                              <w:rPr>
                                <w:rFonts w:ascii="Calibri" w:eastAsia="Times New Roman" w:hAnsi="Calibri" w:cs="Calibri"/>
                                <w:sz w:val="19"/>
                                <w:szCs w:val="19"/>
                                <w:lang w:eastAsia="de-DE"/>
                              </w:rPr>
                              <w:t xml:space="preserve"> übernehmen.</w:t>
                            </w:r>
                            <w:r w:rsidRPr="00973CD6">
                              <w:rPr>
                                <w:rFonts w:ascii="Calibri" w:eastAsia="Times New Roman" w:hAnsi="Calibri" w:cs="Calibri"/>
                                <w:sz w:val="19"/>
                                <w:szCs w:val="19"/>
                                <w:lang w:eastAsia="de-DE"/>
                              </w:rPr>
                              <w:br/>
                              <w:t xml:space="preserve">Umsetzung: </w:t>
                            </w:r>
                            <w:r w:rsidRPr="00973CD6">
                              <w:rPr>
                                <w:rFonts w:ascii="Calibri" w:eastAsia="Times New Roman" w:hAnsi="Calibri" w:cs="Calibri"/>
                                <w:sz w:val="19"/>
                                <w:szCs w:val="19"/>
                                <w:lang w:eastAsia="de-DE"/>
                              </w:rPr>
                              <w:br/>
                              <w:t xml:space="preserve">Eine hauptamtliche </w:t>
                            </w:r>
                            <w:proofErr w:type="spellStart"/>
                            <w:r w:rsidRPr="00973CD6">
                              <w:rPr>
                                <w:rFonts w:ascii="Calibri" w:eastAsia="Times New Roman" w:hAnsi="Calibri" w:cs="Calibri"/>
                                <w:sz w:val="19"/>
                                <w:szCs w:val="19"/>
                                <w:lang w:eastAsia="de-DE"/>
                              </w:rPr>
                              <w:t>MitarbeiterIn</w:t>
                            </w:r>
                            <w:proofErr w:type="spellEnd"/>
                            <w:r w:rsidRPr="00973CD6">
                              <w:rPr>
                                <w:rFonts w:ascii="Calibri" w:eastAsia="Times New Roman" w:hAnsi="Calibri" w:cs="Calibri"/>
                                <w:sz w:val="19"/>
                                <w:szCs w:val="19"/>
                                <w:lang w:eastAsia="de-DE"/>
                              </w:rPr>
                              <w:t xml:space="preserve"> und </w:t>
                            </w:r>
                            <w:proofErr w:type="spellStart"/>
                            <w:r w:rsidRPr="00973CD6">
                              <w:rPr>
                                <w:rFonts w:ascii="Calibri" w:eastAsia="Times New Roman" w:hAnsi="Calibri" w:cs="Calibri"/>
                                <w:sz w:val="19"/>
                                <w:szCs w:val="19"/>
                                <w:lang w:eastAsia="de-DE"/>
                              </w:rPr>
                              <w:t>Freiwillige</w:t>
                            </w:r>
                            <w:proofErr w:type="spellEnd"/>
                            <w:r w:rsidRPr="00973CD6">
                              <w:rPr>
                                <w:rFonts w:ascii="Calibri" w:eastAsia="Times New Roman" w:hAnsi="Calibri" w:cs="Calibri"/>
                                <w:sz w:val="19"/>
                                <w:szCs w:val="19"/>
                                <w:lang w:eastAsia="de-DE"/>
                              </w:rPr>
                              <w:t xml:space="preserve"> </w:t>
                            </w:r>
                            <w:proofErr w:type="spellStart"/>
                            <w:r w:rsidRPr="00973CD6">
                              <w:rPr>
                                <w:rFonts w:ascii="Calibri" w:eastAsia="Times New Roman" w:hAnsi="Calibri" w:cs="Calibri"/>
                                <w:sz w:val="19"/>
                                <w:szCs w:val="19"/>
                                <w:lang w:eastAsia="de-DE"/>
                              </w:rPr>
                              <w:t>HelferInnen</w:t>
                            </w:r>
                            <w:proofErr w:type="spellEnd"/>
                            <w:r w:rsidRPr="00973CD6">
                              <w:rPr>
                                <w:rFonts w:ascii="Calibri" w:eastAsia="Times New Roman" w:hAnsi="Calibri" w:cs="Calibri"/>
                                <w:sz w:val="19"/>
                                <w:szCs w:val="19"/>
                                <w:lang w:eastAsia="de-DE"/>
                              </w:rPr>
                              <w:t xml:space="preserve"> beraten die Hilfesuchenden und organisieren Info-Veranstaltungen zu verschieden Themen des Alltags. Die Angebote finden in unseren Räumlichkeiten in der Hilde-Coppi-Straße 2 statt. Dort stehen ein Beratungsraum und ein Gruppenraum mit Küche und sanitär</w:t>
                            </w:r>
                            <w:bookmarkStart w:id="0" w:name="_GoBack"/>
                            <w:bookmarkEnd w:id="0"/>
                            <w:r w:rsidRPr="00973CD6">
                              <w:rPr>
                                <w:rFonts w:ascii="Calibri" w:eastAsia="Times New Roman" w:hAnsi="Calibri" w:cs="Calibri"/>
                                <w:sz w:val="19"/>
                                <w:szCs w:val="19"/>
                                <w:lang w:eastAsia="de-DE"/>
                              </w:rPr>
                              <w:t xml:space="preserve">en Einrichtungen zur Verfügung. Weiterhin wird ein Einkaufs- und </w:t>
                            </w:r>
                            <w:proofErr w:type="spellStart"/>
                            <w:r w:rsidRPr="00973CD6">
                              <w:rPr>
                                <w:rFonts w:ascii="Calibri" w:eastAsia="Times New Roman" w:hAnsi="Calibri" w:cs="Calibri"/>
                                <w:sz w:val="19"/>
                                <w:szCs w:val="19"/>
                                <w:lang w:eastAsia="de-DE"/>
                              </w:rPr>
                              <w:t>Bringdienst</w:t>
                            </w:r>
                            <w:proofErr w:type="spellEnd"/>
                            <w:r w:rsidRPr="00973CD6">
                              <w:rPr>
                                <w:rFonts w:ascii="Calibri" w:eastAsia="Times New Roman" w:hAnsi="Calibri" w:cs="Calibri"/>
                                <w:sz w:val="19"/>
                                <w:szCs w:val="19"/>
                                <w:lang w:eastAsia="de-DE"/>
                              </w:rPr>
                              <w:t xml:space="preserve"> für immobile Menschen im Quartier angeboten, die auf Grund ihres Alters, gesundheitlicher oder demenzieller Einschränkungen in ihrem Bewegungsradius und in ihren sozialen Kontakten eingeschränkt sind und Hilfen für ihre Versorgung benötigen. Freiwillige </w:t>
                            </w:r>
                            <w:proofErr w:type="spellStart"/>
                            <w:r w:rsidRPr="00973CD6">
                              <w:rPr>
                                <w:rFonts w:ascii="Calibri" w:eastAsia="Times New Roman" w:hAnsi="Calibri" w:cs="Calibri"/>
                                <w:sz w:val="19"/>
                                <w:szCs w:val="19"/>
                                <w:lang w:eastAsia="de-DE"/>
                              </w:rPr>
                              <w:t>HelferInnen</w:t>
                            </w:r>
                            <w:proofErr w:type="spellEnd"/>
                            <w:r w:rsidRPr="00973CD6">
                              <w:rPr>
                                <w:rFonts w:ascii="Calibri" w:eastAsia="Times New Roman" w:hAnsi="Calibri" w:cs="Calibri"/>
                                <w:sz w:val="19"/>
                                <w:szCs w:val="19"/>
                                <w:lang w:eastAsia="de-DE"/>
                              </w:rPr>
                              <w:t xml:space="preserve"> versorgen diese Hilfesuchenden mit Lebensmitteln, Medikamenten, Verordnungen und Artikeln des täglichen Bedarfs mit PKW ́s und klimafreundlich mit Fahrrädern oder zu Fuß.</w:t>
                            </w:r>
                            <w:r w:rsidRPr="00C029D3">
                              <w:rPr>
                                <w:rFonts w:ascii="Calibri" w:eastAsia="Times New Roman" w:hAnsi="Calibri" w:cs="Calibri"/>
                                <w:sz w:val="19"/>
                                <w:szCs w:val="19"/>
                                <w:lang w:eastAsia="de-DE"/>
                              </w:rPr>
                              <w:br/>
                            </w:r>
                            <w:r w:rsidRPr="00973CD6">
                              <w:rPr>
                                <w:rFonts w:ascii="Calibri" w:eastAsia="Times New Roman" w:hAnsi="Calibri" w:cs="Calibri"/>
                                <w:sz w:val="19"/>
                                <w:szCs w:val="19"/>
                                <w:lang w:eastAsia="de-DE"/>
                              </w:rPr>
                              <w:t xml:space="preserve">Die Koordination der Hilfseinsätze und die Annahme der Bedarfsmeldungen erfolgt in unserem Kontaktbüro durch eine hauptamtliche </w:t>
                            </w:r>
                            <w:proofErr w:type="spellStart"/>
                            <w:r w:rsidRPr="00973CD6">
                              <w:rPr>
                                <w:rFonts w:ascii="Calibri" w:eastAsia="Times New Roman" w:hAnsi="Calibri" w:cs="Calibri"/>
                                <w:sz w:val="19"/>
                                <w:szCs w:val="19"/>
                                <w:lang w:eastAsia="de-DE"/>
                              </w:rPr>
                              <w:t>MitarbeiterIn</w:t>
                            </w:r>
                            <w:proofErr w:type="spellEnd"/>
                            <w:r w:rsidRPr="00973CD6">
                              <w:rPr>
                                <w:rFonts w:ascii="Calibri" w:eastAsia="Times New Roman" w:hAnsi="Calibri" w:cs="Calibri"/>
                                <w:sz w:val="19"/>
                                <w:szCs w:val="19"/>
                                <w:lang w:eastAsia="de-DE"/>
                              </w:rPr>
                              <w:t>.</w:t>
                            </w:r>
                            <w:r w:rsidRPr="00C029D3">
                              <w:rPr>
                                <w:rFonts w:ascii="Calibri" w:eastAsia="Times New Roman" w:hAnsi="Calibri" w:cs="Calibri"/>
                                <w:sz w:val="18"/>
                                <w:szCs w:val="18"/>
                                <w:lang w:eastAsia="de-DE"/>
                              </w:rPr>
                              <w:br/>
                            </w:r>
                            <w:r w:rsidRPr="00C029D3">
                              <w:rPr>
                                <w:rFonts w:ascii="Times New Roman" w:eastAsia="Times New Roman" w:hAnsi="Times New Roman" w:cs="Times New Roman"/>
                                <w:sz w:val="20"/>
                                <w:szCs w:val="20"/>
                                <w:lang w:eastAsia="de-DE"/>
                              </w:rPr>
                              <w:br/>
                            </w:r>
                          </w:p>
                          <w:p w14:paraId="00EFF806" w14:textId="36BEB91D" w:rsidR="00C029D3" w:rsidRPr="00C029D3" w:rsidRDefault="00C029D3" w:rsidP="00C029D3">
                            <w:pPr>
                              <w:shd w:val="clear" w:color="auto" w:fill="FFFFFF"/>
                              <w:spacing w:after="0" w:line="240" w:lineRule="auto"/>
                              <w:rPr>
                                <w:rFonts w:ascii="Arial" w:eastAsia="Times New Roman" w:hAnsi="Arial" w:cs="Arial"/>
                                <w:color w:val="000000"/>
                                <w:sz w:val="24"/>
                                <w:szCs w:val="24"/>
                                <w:lang w:eastAsia="de-DE"/>
                              </w:rPr>
                            </w:pPr>
                          </w:p>
                          <w:p w14:paraId="4BA8BEC8" w14:textId="77777777" w:rsidR="00BB604A" w:rsidRDefault="00BB604A" w:rsidP="004B0F26">
                            <w:pPr>
                              <w:rPr>
                                <w:b/>
                                <w:bCs/>
                                <w:color w:val="002060"/>
                                <w:sz w:val="20"/>
                                <w:szCs w:val="20"/>
                              </w:rPr>
                            </w:pPr>
                          </w:p>
                          <w:p w14:paraId="33B80E8B" w14:textId="3712C3D0" w:rsidR="004B0F26" w:rsidRDefault="004B0F26" w:rsidP="004B0F26">
                            <w:pPr>
                              <w:rPr>
                                <w:b/>
                                <w:bCs/>
                                <w:color w:val="002060"/>
                                <w:sz w:val="20"/>
                                <w:szCs w:val="20"/>
                              </w:rPr>
                            </w:pPr>
                          </w:p>
                          <w:p w14:paraId="65EEC9D1" w14:textId="0EA514A5" w:rsidR="004B0F26" w:rsidRDefault="004B0F26" w:rsidP="004B0F26">
                            <w:pPr>
                              <w:rPr>
                                <w:b/>
                                <w:bCs/>
                                <w:color w:val="002060"/>
                                <w:sz w:val="20"/>
                                <w:szCs w:val="20"/>
                              </w:rPr>
                            </w:pPr>
                          </w:p>
                          <w:p w14:paraId="56BA0FDC" w14:textId="3AFF4F54" w:rsidR="004B0F26" w:rsidRDefault="004B0F26" w:rsidP="004B0F26">
                            <w:pPr>
                              <w:rPr>
                                <w:b/>
                                <w:bCs/>
                                <w:color w:val="002060"/>
                                <w:sz w:val="20"/>
                                <w:szCs w:val="20"/>
                              </w:rPr>
                            </w:pPr>
                          </w:p>
                          <w:p w14:paraId="6F930C46" w14:textId="774AD38F" w:rsidR="004B0F26" w:rsidRDefault="004B0F26" w:rsidP="004B0F26">
                            <w:pPr>
                              <w:rPr>
                                <w:b/>
                                <w:bCs/>
                                <w:color w:val="002060"/>
                                <w:sz w:val="20"/>
                                <w:szCs w:val="20"/>
                              </w:rPr>
                            </w:pPr>
                          </w:p>
                          <w:p w14:paraId="0CA31827" w14:textId="67E245BD" w:rsidR="004B0F26" w:rsidRDefault="004B0F26" w:rsidP="004B0F26">
                            <w:pPr>
                              <w:rPr>
                                <w:b/>
                                <w:bCs/>
                                <w:color w:val="002060"/>
                                <w:sz w:val="20"/>
                                <w:szCs w:val="20"/>
                              </w:rPr>
                            </w:pPr>
                          </w:p>
                          <w:p w14:paraId="6E9A5EFD" w14:textId="333B0F5D" w:rsidR="004B0F26" w:rsidRDefault="004B0F26" w:rsidP="004B0F26">
                            <w:pPr>
                              <w:rPr>
                                <w:b/>
                                <w:bCs/>
                                <w:color w:val="002060"/>
                                <w:sz w:val="20"/>
                                <w:szCs w:val="20"/>
                              </w:rPr>
                            </w:pPr>
                          </w:p>
                          <w:p w14:paraId="7BC93B92" w14:textId="71FF599B" w:rsidR="004B0F26" w:rsidRDefault="004B0F26" w:rsidP="004B0F26">
                            <w:pPr>
                              <w:rPr>
                                <w:b/>
                                <w:bCs/>
                                <w:color w:val="002060"/>
                                <w:sz w:val="20"/>
                                <w:szCs w:val="20"/>
                              </w:rPr>
                            </w:pPr>
                          </w:p>
                          <w:p w14:paraId="6C1D7C07" w14:textId="77777777" w:rsidR="004B0F26" w:rsidRPr="004B0F26" w:rsidRDefault="004B0F26" w:rsidP="004B0F26">
                            <w:pPr>
                              <w:rPr>
                                <w:b/>
                                <w:bCs/>
                                <w:color w:val="00206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4602" id="Rechteck 4" o:spid="_x0000_s1027" style="position:absolute;margin-left:30.5pt;margin-top:127.5pt;width:494.25pt;height:27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" fillcolor="#d5dce4 [671]" stroked="f" strokeweight="1pt">
                <v:textbox>
                  <w:txbxContent>
                    <w:p w14:paraId="202CE64A" w14:textId="6F3B70A5" w:rsidR="004B0F26" w:rsidRDefault="004B0F26" w:rsidP="004B0F26">
                      <w:pPr>
                        <w:rPr>
                          <w:b/>
                          <w:bCs/>
                          <w:color w:val="002060"/>
                          <w:sz w:val="20"/>
                          <w:szCs w:val="20"/>
                        </w:rPr>
                      </w:pPr>
                      <w:r w:rsidRPr="004B0F26">
                        <w:rPr>
                          <w:b/>
                          <w:bCs/>
                          <w:color w:val="002060"/>
                          <w:sz w:val="20"/>
                          <w:szCs w:val="20"/>
                        </w:rPr>
                        <w:t xml:space="preserve">Ziele/Umsetzung/Meilensteine des Projektes (in Stichworten) gern mit </w:t>
                      </w:r>
                      <w:proofErr w:type="spellStart"/>
                      <w:r w:rsidRPr="004B0F26">
                        <w:rPr>
                          <w:b/>
                          <w:bCs/>
                          <w:color w:val="002060"/>
                          <w:sz w:val="20"/>
                          <w:szCs w:val="20"/>
                        </w:rPr>
                        <w:t>Foto</w:t>
                      </w:r>
                      <w:r w:rsidR="00BB604A">
                        <w:rPr>
                          <w:b/>
                          <w:bCs/>
                          <w:color w:val="002060"/>
                          <w:sz w:val="20"/>
                          <w:szCs w:val="20"/>
                        </w:rPr>
                        <w:t>‘</w:t>
                      </w:r>
                      <w:r w:rsidRPr="004B0F26">
                        <w:rPr>
                          <w:b/>
                          <w:bCs/>
                          <w:color w:val="002060"/>
                          <w:sz w:val="20"/>
                          <w:szCs w:val="20"/>
                        </w:rPr>
                        <w:t>s</w:t>
                      </w:r>
                      <w:proofErr w:type="spellEnd"/>
                      <w:r w:rsidRPr="004B0F26">
                        <w:rPr>
                          <w:b/>
                          <w:bCs/>
                          <w:color w:val="002060"/>
                          <w:sz w:val="20"/>
                          <w:szCs w:val="20"/>
                        </w:rPr>
                        <w:t>/Grafik</w:t>
                      </w:r>
                      <w:r>
                        <w:rPr>
                          <w:b/>
                          <w:bCs/>
                          <w:color w:val="002060"/>
                          <w:sz w:val="20"/>
                          <w:szCs w:val="20"/>
                        </w:rPr>
                        <w:t>:</w:t>
                      </w:r>
                    </w:p>
                    <w:p w14:paraId="16348E4A" w14:textId="77777777" w:rsidR="00EA231B" w:rsidRPr="00973CD6" w:rsidRDefault="00C029D3" w:rsidP="00EA231B">
                      <w:pPr>
                        <w:shd w:val="clear" w:color="auto" w:fill="FFFFFF"/>
                        <w:spacing w:after="0" w:line="240" w:lineRule="auto"/>
                        <w:rPr>
                          <w:rFonts w:ascii="Calibri" w:eastAsia="Times New Roman" w:hAnsi="Calibri" w:cs="Calibri"/>
                          <w:sz w:val="19"/>
                          <w:szCs w:val="19"/>
                          <w:lang w:eastAsia="de-DE"/>
                        </w:rPr>
                      </w:pPr>
                      <w:r w:rsidRPr="00973CD6">
                        <w:rPr>
                          <w:rFonts w:ascii="Calibri" w:eastAsia="Times New Roman" w:hAnsi="Calibri" w:cs="Calibri"/>
                          <w:sz w:val="19"/>
                          <w:szCs w:val="19"/>
                          <w:lang w:eastAsia="de-DE"/>
                        </w:rPr>
                        <w:t xml:space="preserve">Unser Kontaktbüro im Stadtteil Stadtfeld ist eine Anlaufstelle für Menschen aus dem Quartier, die niedrigschwellige Hilfen oder eine allgemeine soziale Erstberatung benötigen. Ratsuchende und Hilfesuchende werden niedrigschwellig beraten sowie weiterführende Hilfen vermittelt, dies sind </w:t>
                      </w:r>
                      <w:proofErr w:type="spellStart"/>
                      <w:r w:rsidRPr="00973CD6">
                        <w:rPr>
                          <w:rFonts w:ascii="Calibri" w:eastAsia="Times New Roman" w:hAnsi="Calibri" w:cs="Calibri"/>
                          <w:sz w:val="19"/>
                          <w:szCs w:val="19"/>
                          <w:lang w:eastAsia="de-DE"/>
                        </w:rPr>
                        <w:t>z.B.Hilfen</w:t>
                      </w:r>
                      <w:proofErr w:type="spellEnd"/>
                      <w:r w:rsidRPr="00973CD6">
                        <w:rPr>
                          <w:rFonts w:ascii="Calibri" w:eastAsia="Times New Roman" w:hAnsi="Calibri" w:cs="Calibri"/>
                          <w:sz w:val="19"/>
                          <w:szCs w:val="19"/>
                          <w:lang w:eastAsia="de-DE"/>
                        </w:rPr>
                        <w:t xml:space="preserve"> für Antragstellungen und behördlichen Angelegenheiten. </w:t>
                      </w:r>
                    </w:p>
                    <w:p w14:paraId="4FF4E487" w14:textId="12F6840C" w:rsidR="00EA231B" w:rsidRPr="00EA231B" w:rsidRDefault="00C029D3" w:rsidP="00EA231B">
                      <w:pPr>
                        <w:shd w:val="clear" w:color="auto" w:fill="FFFFFF"/>
                        <w:spacing w:after="0" w:line="240" w:lineRule="auto"/>
                        <w:rPr>
                          <w:rFonts w:ascii="Arial" w:eastAsia="Times New Roman" w:hAnsi="Arial" w:cs="Arial"/>
                          <w:color w:val="000000"/>
                          <w:sz w:val="20"/>
                          <w:szCs w:val="20"/>
                          <w:lang w:eastAsia="de-DE"/>
                        </w:rPr>
                      </w:pPr>
                      <w:r w:rsidRPr="00973CD6">
                        <w:rPr>
                          <w:rFonts w:ascii="Calibri" w:eastAsia="Times New Roman" w:hAnsi="Calibri" w:cs="Calibri"/>
                          <w:sz w:val="19"/>
                          <w:szCs w:val="19"/>
                          <w:lang w:eastAsia="de-DE"/>
                        </w:rPr>
                        <w:t>Zielgruppe sind immobile Menschen im Quartier, die auf Grund ihres Alters, gesundheitlicher oder demenzieller Einschränkungen in ihrem Bewegungsradius und in ihren sozialen Kontakten eingeschränkt sind und Hilfen für ihre Versorgung benötigen.</w:t>
                      </w:r>
                      <w:r w:rsidRPr="00973CD6">
                        <w:rPr>
                          <w:rFonts w:ascii="Calibri" w:eastAsia="Times New Roman" w:hAnsi="Calibri" w:cs="Calibri"/>
                          <w:sz w:val="19"/>
                          <w:szCs w:val="19"/>
                          <w:lang w:eastAsia="de-DE"/>
                        </w:rPr>
                        <w:br/>
                        <w:t xml:space="preserve">Eine weitere Zielgruppe sind Jüngere und mobile Menschen im Quartier, die im Rahmen von Nachbarschaftshilfe die Versorgung als freiwillige </w:t>
                      </w:r>
                      <w:proofErr w:type="spellStart"/>
                      <w:r w:rsidRPr="00973CD6">
                        <w:rPr>
                          <w:rFonts w:ascii="Calibri" w:eastAsia="Times New Roman" w:hAnsi="Calibri" w:cs="Calibri"/>
                          <w:sz w:val="19"/>
                          <w:szCs w:val="19"/>
                          <w:lang w:eastAsia="de-DE"/>
                        </w:rPr>
                        <w:t>HelferInnen</w:t>
                      </w:r>
                      <w:proofErr w:type="spellEnd"/>
                      <w:r w:rsidRPr="00973CD6">
                        <w:rPr>
                          <w:rFonts w:ascii="Calibri" w:eastAsia="Times New Roman" w:hAnsi="Calibri" w:cs="Calibri"/>
                          <w:sz w:val="19"/>
                          <w:szCs w:val="19"/>
                          <w:lang w:eastAsia="de-DE"/>
                        </w:rPr>
                        <w:t xml:space="preserve"> übernehmen.</w:t>
                      </w:r>
                      <w:r w:rsidRPr="00973CD6">
                        <w:rPr>
                          <w:rFonts w:ascii="Calibri" w:eastAsia="Times New Roman" w:hAnsi="Calibri" w:cs="Calibri"/>
                          <w:sz w:val="19"/>
                          <w:szCs w:val="19"/>
                          <w:lang w:eastAsia="de-DE"/>
                        </w:rPr>
                        <w:br/>
                        <w:t xml:space="preserve">Umsetzung: </w:t>
                      </w:r>
                      <w:r w:rsidRPr="00973CD6">
                        <w:rPr>
                          <w:rFonts w:ascii="Calibri" w:eastAsia="Times New Roman" w:hAnsi="Calibri" w:cs="Calibri"/>
                          <w:sz w:val="19"/>
                          <w:szCs w:val="19"/>
                          <w:lang w:eastAsia="de-DE"/>
                        </w:rPr>
                        <w:br/>
                        <w:t xml:space="preserve">Eine hauptamtliche </w:t>
                      </w:r>
                      <w:proofErr w:type="spellStart"/>
                      <w:r w:rsidRPr="00973CD6">
                        <w:rPr>
                          <w:rFonts w:ascii="Calibri" w:eastAsia="Times New Roman" w:hAnsi="Calibri" w:cs="Calibri"/>
                          <w:sz w:val="19"/>
                          <w:szCs w:val="19"/>
                          <w:lang w:eastAsia="de-DE"/>
                        </w:rPr>
                        <w:t>MitarbeiterIn</w:t>
                      </w:r>
                      <w:proofErr w:type="spellEnd"/>
                      <w:r w:rsidRPr="00973CD6">
                        <w:rPr>
                          <w:rFonts w:ascii="Calibri" w:eastAsia="Times New Roman" w:hAnsi="Calibri" w:cs="Calibri"/>
                          <w:sz w:val="19"/>
                          <w:szCs w:val="19"/>
                          <w:lang w:eastAsia="de-DE"/>
                        </w:rPr>
                        <w:t xml:space="preserve"> und </w:t>
                      </w:r>
                      <w:proofErr w:type="spellStart"/>
                      <w:r w:rsidRPr="00973CD6">
                        <w:rPr>
                          <w:rFonts w:ascii="Calibri" w:eastAsia="Times New Roman" w:hAnsi="Calibri" w:cs="Calibri"/>
                          <w:sz w:val="19"/>
                          <w:szCs w:val="19"/>
                          <w:lang w:eastAsia="de-DE"/>
                        </w:rPr>
                        <w:t>Freiwillige</w:t>
                      </w:r>
                      <w:proofErr w:type="spellEnd"/>
                      <w:r w:rsidRPr="00973CD6">
                        <w:rPr>
                          <w:rFonts w:ascii="Calibri" w:eastAsia="Times New Roman" w:hAnsi="Calibri" w:cs="Calibri"/>
                          <w:sz w:val="19"/>
                          <w:szCs w:val="19"/>
                          <w:lang w:eastAsia="de-DE"/>
                        </w:rPr>
                        <w:t xml:space="preserve"> </w:t>
                      </w:r>
                      <w:proofErr w:type="spellStart"/>
                      <w:r w:rsidRPr="00973CD6">
                        <w:rPr>
                          <w:rFonts w:ascii="Calibri" w:eastAsia="Times New Roman" w:hAnsi="Calibri" w:cs="Calibri"/>
                          <w:sz w:val="19"/>
                          <w:szCs w:val="19"/>
                          <w:lang w:eastAsia="de-DE"/>
                        </w:rPr>
                        <w:t>HelferInnen</w:t>
                      </w:r>
                      <w:proofErr w:type="spellEnd"/>
                      <w:r w:rsidRPr="00973CD6">
                        <w:rPr>
                          <w:rFonts w:ascii="Calibri" w:eastAsia="Times New Roman" w:hAnsi="Calibri" w:cs="Calibri"/>
                          <w:sz w:val="19"/>
                          <w:szCs w:val="19"/>
                          <w:lang w:eastAsia="de-DE"/>
                        </w:rPr>
                        <w:t xml:space="preserve"> beraten die Hilfesuchenden und organisieren Info-Veranstaltungen zu verschieden Themen des Alltags. Die Angebote finden in unseren Räumlichkeiten in der Hilde-Coppi-Straße 2 statt. Dort stehen ein Beratungsraum und ein Gruppenraum mit Küche und sanitär</w:t>
                      </w:r>
                      <w:bookmarkStart w:id="1" w:name="_GoBack"/>
                      <w:bookmarkEnd w:id="1"/>
                      <w:r w:rsidRPr="00973CD6">
                        <w:rPr>
                          <w:rFonts w:ascii="Calibri" w:eastAsia="Times New Roman" w:hAnsi="Calibri" w:cs="Calibri"/>
                          <w:sz w:val="19"/>
                          <w:szCs w:val="19"/>
                          <w:lang w:eastAsia="de-DE"/>
                        </w:rPr>
                        <w:t xml:space="preserve">en Einrichtungen zur Verfügung. Weiterhin wird ein Einkaufs- und </w:t>
                      </w:r>
                      <w:proofErr w:type="spellStart"/>
                      <w:r w:rsidRPr="00973CD6">
                        <w:rPr>
                          <w:rFonts w:ascii="Calibri" w:eastAsia="Times New Roman" w:hAnsi="Calibri" w:cs="Calibri"/>
                          <w:sz w:val="19"/>
                          <w:szCs w:val="19"/>
                          <w:lang w:eastAsia="de-DE"/>
                        </w:rPr>
                        <w:t>Bringdienst</w:t>
                      </w:r>
                      <w:proofErr w:type="spellEnd"/>
                      <w:r w:rsidRPr="00973CD6">
                        <w:rPr>
                          <w:rFonts w:ascii="Calibri" w:eastAsia="Times New Roman" w:hAnsi="Calibri" w:cs="Calibri"/>
                          <w:sz w:val="19"/>
                          <w:szCs w:val="19"/>
                          <w:lang w:eastAsia="de-DE"/>
                        </w:rPr>
                        <w:t xml:space="preserve"> für immobile Menschen im Quartier angeboten, die auf Grund ihres Alters, gesundheitlicher oder demenzieller Einschränkungen in ihrem Bewegungsradius und in ihren sozialen Kontakten eingeschränkt sind und Hilfen für ihre Versorgung benötigen. Freiwillige </w:t>
                      </w:r>
                      <w:proofErr w:type="spellStart"/>
                      <w:r w:rsidRPr="00973CD6">
                        <w:rPr>
                          <w:rFonts w:ascii="Calibri" w:eastAsia="Times New Roman" w:hAnsi="Calibri" w:cs="Calibri"/>
                          <w:sz w:val="19"/>
                          <w:szCs w:val="19"/>
                          <w:lang w:eastAsia="de-DE"/>
                        </w:rPr>
                        <w:t>HelferInnen</w:t>
                      </w:r>
                      <w:proofErr w:type="spellEnd"/>
                      <w:r w:rsidRPr="00973CD6">
                        <w:rPr>
                          <w:rFonts w:ascii="Calibri" w:eastAsia="Times New Roman" w:hAnsi="Calibri" w:cs="Calibri"/>
                          <w:sz w:val="19"/>
                          <w:szCs w:val="19"/>
                          <w:lang w:eastAsia="de-DE"/>
                        </w:rPr>
                        <w:t xml:space="preserve"> versorgen diese Hilfesuchenden mit Lebensmitteln, Medikamenten, Verordnungen und Artikeln des täglichen Bedarfs mit PKW ́s und klimafreundlich mit Fahrrädern oder zu Fuß.</w:t>
                      </w:r>
                      <w:r w:rsidRPr="00C029D3">
                        <w:rPr>
                          <w:rFonts w:ascii="Calibri" w:eastAsia="Times New Roman" w:hAnsi="Calibri" w:cs="Calibri"/>
                          <w:sz w:val="19"/>
                          <w:szCs w:val="19"/>
                          <w:lang w:eastAsia="de-DE"/>
                        </w:rPr>
                        <w:br/>
                      </w:r>
                      <w:r w:rsidRPr="00973CD6">
                        <w:rPr>
                          <w:rFonts w:ascii="Calibri" w:eastAsia="Times New Roman" w:hAnsi="Calibri" w:cs="Calibri"/>
                          <w:sz w:val="19"/>
                          <w:szCs w:val="19"/>
                          <w:lang w:eastAsia="de-DE"/>
                        </w:rPr>
                        <w:t xml:space="preserve">Die Koordination der Hilfseinsätze und die Annahme der Bedarfsmeldungen erfolgt in unserem Kontaktbüro durch eine hauptamtliche </w:t>
                      </w:r>
                      <w:proofErr w:type="spellStart"/>
                      <w:r w:rsidRPr="00973CD6">
                        <w:rPr>
                          <w:rFonts w:ascii="Calibri" w:eastAsia="Times New Roman" w:hAnsi="Calibri" w:cs="Calibri"/>
                          <w:sz w:val="19"/>
                          <w:szCs w:val="19"/>
                          <w:lang w:eastAsia="de-DE"/>
                        </w:rPr>
                        <w:t>MitarbeiterIn</w:t>
                      </w:r>
                      <w:proofErr w:type="spellEnd"/>
                      <w:r w:rsidRPr="00973CD6">
                        <w:rPr>
                          <w:rFonts w:ascii="Calibri" w:eastAsia="Times New Roman" w:hAnsi="Calibri" w:cs="Calibri"/>
                          <w:sz w:val="19"/>
                          <w:szCs w:val="19"/>
                          <w:lang w:eastAsia="de-DE"/>
                        </w:rPr>
                        <w:t>.</w:t>
                      </w:r>
                      <w:r w:rsidRPr="00C029D3">
                        <w:rPr>
                          <w:rFonts w:ascii="Calibri" w:eastAsia="Times New Roman" w:hAnsi="Calibri" w:cs="Calibri"/>
                          <w:sz w:val="18"/>
                          <w:szCs w:val="18"/>
                          <w:lang w:eastAsia="de-DE"/>
                        </w:rPr>
                        <w:br/>
                      </w:r>
                      <w:r w:rsidRPr="00C029D3">
                        <w:rPr>
                          <w:rFonts w:ascii="Times New Roman" w:eastAsia="Times New Roman" w:hAnsi="Times New Roman" w:cs="Times New Roman"/>
                          <w:sz w:val="20"/>
                          <w:szCs w:val="20"/>
                          <w:lang w:eastAsia="de-DE"/>
                        </w:rPr>
                        <w:br/>
                      </w:r>
                    </w:p>
                    <w:p w14:paraId="00EFF806" w14:textId="36BEB91D" w:rsidR="00C029D3" w:rsidRPr="00C029D3" w:rsidRDefault="00C029D3" w:rsidP="00C029D3">
                      <w:pPr>
                        <w:shd w:val="clear" w:color="auto" w:fill="FFFFFF"/>
                        <w:spacing w:after="0" w:line="240" w:lineRule="auto"/>
                        <w:rPr>
                          <w:rFonts w:ascii="Arial" w:eastAsia="Times New Roman" w:hAnsi="Arial" w:cs="Arial"/>
                          <w:color w:val="000000"/>
                          <w:sz w:val="24"/>
                          <w:szCs w:val="24"/>
                          <w:lang w:eastAsia="de-DE"/>
                        </w:rPr>
                      </w:pPr>
                    </w:p>
                    <w:p w14:paraId="4BA8BEC8" w14:textId="77777777" w:rsidR="00BB604A" w:rsidRDefault="00BB604A" w:rsidP="004B0F26">
                      <w:pPr>
                        <w:rPr>
                          <w:b/>
                          <w:bCs/>
                          <w:color w:val="002060"/>
                          <w:sz w:val="20"/>
                          <w:szCs w:val="20"/>
                        </w:rPr>
                      </w:pPr>
                    </w:p>
                    <w:p w14:paraId="33B80E8B" w14:textId="3712C3D0" w:rsidR="004B0F26" w:rsidRDefault="004B0F26" w:rsidP="004B0F26">
                      <w:pPr>
                        <w:rPr>
                          <w:b/>
                          <w:bCs/>
                          <w:color w:val="002060"/>
                          <w:sz w:val="20"/>
                          <w:szCs w:val="20"/>
                        </w:rPr>
                      </w:pPr>
                    </w:p>
                    <w:p w14:paraId="65EEC9D1" w14:textId="0EA514A5" w:rsidR="004B0F26" w:rsidRDefault="004B0F26" w:rsidP="004B0F26">
                      <w:pPr>
                        <w:rPr>
                          <w:b/>
                          <w:bCs/>
                          <w:color w:val="002060"/>
                          <w:sz w:val="20"/>
                          <w:szCs w:val="20"/>
                        </w:rPr>
                      </w:pPr>
                    </w:p>
                    <w:p w14:paraId="56BA0FDC" w14:textId="3AFF4F54" w:rsidR="004B0F26" w:rsidRDefault="004B0F26" w:rsidP="004B0F26">
                      <w:pPr>
                        <w:rPr>
                          <w:b/>
                          <w:bCs/>
                          <w:color w:val="002060"/>
                          <w:sz w:val="20"/>
                          <w:szCs w:val="20"/>
                        </w:rPr>
                      </w:pPr>
                    </w:p>
                    <w:p w14:paraId="6F930C46" w14:textId="774AD38F" w:rsidR="004B0F26" w:rsidRDefault="004B0F26" w:rsidP="004B0F26">
                      <w:pPr>
                        <w:rPr>
                          <w:b/>
                          <w:bCs/>
                          <w:color w:val="002060"/>
                          <w:sz w:val="20"/>
                          <w:szCs w:val="20"/>
                        </w:rPr>
                      </w:pPr>
                    </w:p>
                    <w:p w14:paraId="0CA31827" w14:textId="67E245BD" w:rsidR="004B0F26" w:rsidRDefault="004B0F26" w:rsidP="004B0F26">
                      <w:pPr>
                        <w:rPr>
                          <w:b/>
                          <w:bCs/>
                          <w:color w:val="002060"/>
                          <w:sz w:val="20"/>
                          <w:szCs w:val="20"/>
                        </w:rPr>
                      </w:pPr>
                    </w:p>
                    <w:p w14:paraId="6E9A5EFD" w14:textId="333B0F5D" w:rsidR="004B0F26" w:rsidRDefault="004B0F26" w:rsidP="004B0F26">
                      <w:pPr>
                        <w:rPr>
                          <w:b/>
                          <w:bCs/>
                          <w:color w:val="002060"/>
                          <w:sz w:val="20"/>
                          <w:szCs w:val="20"/>
                        </w:rPr>
                      </w:pPr>
                    </w:p>
                    <w:p w14:paraId="7BC93B92" w14:textId="71FF599B" w:rsidR="004B0F26" w:rsidRDefault="004B0F26" w:rsidP="004B0F26">
                      <w:pPr>
                        <w:rPr>
                          <w:b/>
                          <w:bCs/>
                          <w:color w:val="002060"/>
                          <w:sz w:val="20"/>
                          <w:szCs w:val="20"/>
                        </w:rPr>
                      </w:pPr>
                    </w:p>
                    <w:p w14:paraId="6C1D7C07" w14:textId="77777777" w:rsidR="004B0F26" w:rsidRPr="004B0F26" w:rsidRDefault="004B0F26" w:rsidP="004B0F26">
                      <w:pPr>
                        <w:rPr>
                          <w:b/>
                          <w:bCs/>
                          <w:color w:val="002060"/>
                          <w:sz w:val="20"/>
                          <w:szCs w:val="20"/>
                        </w:rPr>
                      </w:pPr>
                    </w:p>
                  </w:txbxContent>
                </v:textbox>
                <w10:wrap anchorx="margin"/>
              </v:rect>
            </w:pict>
          </mc:Fallback>
        </mc:AlternateContent>
      </w:r>
      <w:r w:rsidR="00A05665">
        <w:rPr>
          <w:b/>
          <w:noProof/>
          <w:color w:val="002060"/>
          <w:lang w:eastAsia="de-DE"/>
        </w:rPr>
        <mc:AlternateContent>
          <mc:Choice Requires="wps">
            <w:drawing>
              <wp:anchor distT="0" distB="0" distL="114300" distR="114300" simplePos="0" relativeHeight="251665408" behindDoc="0" locked="0" layoutInCell="1" allowOverlap="1" wp14:anchorId="69BE755A" wp14:editId="2259EE84">
                <wp:simplePos x="0" y="0"/>
                <wp:positionH relativeFrom="column">
                  <wp:posOffset>419100</wp:posOffset>
                </wp:positionH>
                <wp:positionV relativeFrom="paragraph">
                  <wp:posOffset>8096249</wp:posOffset>
                </wp:positionV>
                <wp:extent cx="3295650" cy="1666875"/>
                <wp:effectExtent l="0" t="0" r="0" b="9525"/>
                <wp:wrapNone/>
                <wp:docPr id="9" name="Rechteck 9"/>
                <wp:cNvGraphicFramePr/>
                <a:graphic xmlns:a="http://schemas.openxmlformats.org/drawingml/2006/main">
                  <a:graphicData uri="http://schemas.microsoft.com/office/word/2010/wordprocessingShape">
                    <wps:wsp>
                      <wps:cNvSpPr/>
                      <wps:spPr>
                        <a:xfrm>
                          <a:off x="0" y="0"/>
                          <a:ext cx="3295650" cy="16668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FF669" w14:textId="2F35738E" w:rsidR="004B0F26" w:rsidRPr="007D3DDD" w:rsidRDefault="004B0F26" w:rsidP="005D3AF7">
                            <w:pPr>
                              <w:rPr>
                                <w:b/>
                                <w:bCs/>
                                <w:color w:val="002060"/>
                                <w:sz w:val="20"/>
                                <w:szCs w:val="20"/>
                              </w:rPr>
                            </w:pPr>
                            <w:r w:rsidRPr="007D3DDD">
                              <w:rPr>
                                <w:b/>
                                <w:bCs/>
                                <w:color w:val="002060"/>
                                <w:sz w:val="20"/>
                                <w:szCs w:val="20"/>
                              </w:rPr>
                              <w:t>Gefördertes Projekt</w:t>
                            </w:r>
                            <w:r w:rsidR="005D3AF7" w:rsidRPr="007D3DDD">
                              <w:rPr>
                                <w:b/>
                                <w:bCs/>
                                <w:color w:val="002060"/>
                                <w:sz w:val="20"/>
                                <w:szCs w:val="20"/>
                              </w:rPr>
                              <w:t>:</w:t>
                            </w:r>
                            <w:r w:rsidR="005D3AF7" w:rsidRPr="007D3DDD">
                              <w:rPr>
                                <w:b/>
                                <w:bCs/>
                                <w:color w:val="002060"/>
                                <w:sz w:val="20"/>
                                <w:szCs w:val="20"/>
                              </w:rPr>
                              <w:tab/>
                            </w:r>
                            <w:r w:rsidR="005D3AF7" w:rsidRPr="007D3DDD">
                              <w:rPr>
                                <w:b/>
                                <w:bCs/>
                                <w:color w:val="002060"/>
                                <w:sz w:val="20"/>
                                <w:szCs w:val="20"/>
                              </w:rPr>
                              <w:tab/>
                              <w:t xml:space="preserve">ja </w:t>
                            </w:r>
                            <w:r w:rsidR="00EA231B">
                              <w:rPr>
                                <w:b/>
                                <w:bCs/>
                                <w:color w:val="002060"/>
                                <w:sz w:val="20"/>
                                <w:szCs w:val="20"/>
                              </w:rPr>
                              <w:t>x</w:t>
                            </w:r>
                            <w:r w:rsidR="005D3AF7" w:rsidRPr="007D3DDD">
                              <w:rPr>
                                <w:rFonts w:cstheme="minorHAnsi"/>
                                <w:b/>
                                <w:bCs/>
                                <w:color w:val="002060"/>
                                <w:sz w:val="20"/>
                                <w:szCs w:val="20"/>
                              </w:rPr>
                              <w:tab/>
                              <w:t>nein □</w:t>
                            </w:r>
                            <w:r w:rsidR="005D3AF7" w:rsidRPr="007D3DDD">
                              <w:rPr>
                                <w:rFonts w:cstheme="minorHAnsi"/>
                                <w:b/>
                                <w:bCs/>
                                <w:color w:val="002060"/>
                                <w:sz w:val="20"/>
                                <w:szCs w:val="20"/>
                              </w:rPr>
                              <w:tab/>
                            </w:r>
                          </w:p>
                          <w:p w14:paraId="10F01E89" w14:textId="2751D005" w:rsidR="005D3AF7" w:rsidRPr="007D3DDD" w:rsidRDefault="005D3AF7" w:rsidP="005D3AF7">
                            <w:pPr>
                              <w:rPr>
                                <w:b/>
                                <w:bCs/>
                                <w:color w:val="002060"/>
                                <w:sz w:val="20"/>
                                <w:szCs w:val="20"/>
                              </w:rPr>
                            </w:pPr>
                            <w:r w:rsidRPr="007D3DDD">
                              <w:rPr>
                                <w:b/>
                                <w:bCs/>
                                <w:color w:val="002060"/>
                                <w:sz w:val="20"/>
                                <w:szCs w:val="20"/>
                              </w:rPr>
                              <w:t>Förderzeitraum:</w:t>
                            </w:r>
                            <w:r w:rsidR="00EA231B">
                              <w:rPr>
                                <w:b/>
                                <w:bCs/>
                                <w:color w:val="002060"/>
                                <w:sz w:val="20"/>
                                <w:szCs w:val="20"/>
                              </w:rPr>
                              <w:t xml:space="preserve"> </w:t>
                            </w:r>
                            <w:r w:rsidR="00973CD6">
                              <w:rPr>
                                <w:b/>
                                <w:bCs/>
                                <w:color w:val="002060"/>
                                <w:sz w:val="20"/>
                                <w:szCs w:val="20"/>
                              </w:rPr>
                              <w:t>2021</w:t>
                            </w:r>
                          </w:p>
                          <w:p w14:paraId="684E9960" w14:textId="1921CEB4" w:rsidR="005D3AF7" w:rsidRPr="007D3DDD" w:rsidRDefault="005D3AF7" w:rsidP="005D3AF7">
                            <w:pPr>
                              <w:rPr>
                                <w:b/>
                                <w:bCs/>
                                <w:color w:val="002060"/>
                                <w:sz w:val="20"/>
                                <w:szCs w:val="20"/>
                              </w:rPr>
                            </w:pPr>
                            <w:r w:rsidRPr="007D3DDD">
                              <w:rPr>
                                <w:b/>
                                <w:bCs/>
                                <w:color w:val="002060"/>
                                <w:sz w:val="20"/>
                                <w:szCs w:val="20"/>
                              </w:rPr>
                              <w:t>Projektzeitraum:</w:t>
                            </w:r>
                            <w:r w:rsidR="00973CD6">
                              <w:rPr>
                                <w:b/>
                                <w:bCs/>
                                <w:color w:val="002060"/>
                                <w:sz w:val="20"/>
                                <w:szCs w:val="20"/>
                              </w:rPr>
                              <w:t xml:space="preserve"> 2021</w:t>
                            </w:r>
                          </w:p>
                          <w:p w14:paraId="1DBCF834" w14:textId="44B9ABE9" w:rsidR="005D3AF7" w:rsidRPr="007D3DDD" w:rsidRDefault="005D3AF7" w:rsidP="005D3AF7">
                            <w:pPr>
                              <w:rPr>
                                <w:b/>
                                <w:bCs/>
                                <w:color w:val="002060"/>
                                <w:sz w:val="20"/>
                                <w:szCs w:val="20"/>
                              </w:rPr>
                            </w:pPr>
                            <w:r w:rsidRPr="007D3DDD">
                              <w:rPr>
                                <w:b/>
                                <w:bCs/>
                                <w:color w:val="002060"/>
                                <w:sz w:val="20"/>
                                <w:szCs w:val="20"/>
                              </w:rPr>
                              <w:t>Fördermittelgeber:</w:t>
                            </w:r>
                            <w:r w:rsidR="00973CD6">
                              <w:rPr>
                                <w:b/>
                                <w:bCs/>
                                <w:color w:val="002060"/>
                                <w:sz w:val="20"/>
                                <w:szCs w:val="20"/>
                              </w:rPr>
                              <w:t xml:space="preserve"> BEQISA</w:t>
                            </w:r>
                          </w:p>
                          <w:p w14:paraId="15F10D7E" w14:textId="7599526D" w:rsidR="005D3AF7" w:rsidRPr="007D3DDD" w:rsidRDefault="005D3AF7" w:rsidP="005D3AF7">
                            <w:pPr>
                              <w:rPr>
                                <w:b/>
                                <w:bCs/>
                                <w:color w:val="002060"/>
                                <w:sz w:val="20"/>
                                <w:szCs w:val="20"/>
                              </w:rPr>
                            </w:pPr>
                            <w:r w:rsidRPr="007D3DDD">
                              <w:rPr>
                                <w:b/>
                                <w:bCs/>
                                <w:color w:val="002060"/>
                                <w:sz w:val="20"/>
                                <w:szCs w:val="20"/>
                              </w:rPr>
                              <w:t>Fördersumme/Kosten (freiwillig):</w:t>
                            </w:r>
                          </w:p>
                          <w:p w14:paraId="7AB7F233" w14:textId="77777777" w:rsidR="005D3AF7" w:rsidRPr="005D3AF7" w:rsidRDefault="005D3AF7" w:rsidP="005D3AF7">
                            <w:pPr>
                              <w:rPr>
                                <w:b/>
                                <w:bCs/>
                                <w:color w:val="00206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E755A" id="Rechteck 9" o:spid="_x0000_s1028" style="position:absolute;margin-left:33pt;margin-top:637.5pt;width:259.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" fillcolor="#d5dce4 [671]" stroked="f" strokeweight="1pt">
                <v:textbox>
                  <w:txbxContent>
                    <w:p w14:paraId="56DFF669" w14:textId="2F35738E" w:rsidR="004B0F26" w:rsidRPr="007D3DDD" w:rsidRDefault="004B0F26" w:rsidP="005D3AF7">
                      <w:pPr>
                        <w:rPr>
                          <w:b/>
                          <w:bCs/>
                          <w:color w:val="002060"/>
                          <w:sz w:val="20"/>
                          <w:szCs w:val="20"/>
                        </w:rPr>
                      </w:pPr>
                      <w:r w:rsidRPr="007D3DDD">
                        <w:rPr>
                          <w:b/>
                          <w:bCs/>
                          <w:color w:val="002060"/>
                          <w:sz w:val="20"/>
                          <w:szCs w:val="20"/>
                        </w:rPr>
                        <w:t>Gefördertes Projekt</w:t>
                      </w:r>
                      <w:r w:rsidR="005D3AF7" w:rsidRPr="007D3DDD">
                        <w:rPr>
                          <w:b/>
                          <w:bCs/>
                          <w:color w:val="002060"/>
                          <w:sz w:val="20"/>
                          <w:szCs w:val="20"/>
                        </w:rPr>
                        <w:t>:</w:t>
                      </w:r>
                      <w:r w:rsidR="005D3AF7" w:rsidRPr="007D3DDD">
                        <w:rPr>
                          <w:b/>
                          <w:bCs/>
                          <w:color w:val="002060"/>
                          <w:sz w:val="20"/>
                          <w:szCs w:val="20"/>
                        </w:rPr>
                        <w:tab/>
                      </w:r>
                      <w:r w:rsidR="005D3AF7" w:rsidRPr="007D3DDD">
                        <w:rPr>
                          <w:b/>
                          <w:bCs/>
                          <w:color w:val="002060"/>
                          <w:sz w:val="20"/>
                          <w:szCs w:val="20"/>
                        </w:rPr>
                        <w:tab/>
                        <w:t xml:space="preserve">ja </w:t>
                      </w:r>
                      <w:r w:rsidR="00EA231B">
                        <w:rPr>
                          <w:b/>
                          <w:bCs/>
                          <w:color w:val="002060"/>
                          <w:sz w:val="20"/>
                          <w:szCs w:val="20"/>
                        </w:rPr>
                        <w:t>x</w:t>
                      </w:r>
                      <w:r w:rsidR="005D3AF7" w:rsidRPr="007D3DDD">
                        <w:rPr>
                          <w:rFonts w:cstheme="minorHAnsi"/>
                          <w:b/>
                          <w:bCs/>
                          <w:color w:val="002060"/>
                          <w:sz w:val="20"/>
                          <w:szCs w:val="20"/>
                        </w:rPr>
                        <w:tab/>
                        <w:t>nein □</w:t>
                      </w:r>
                      <w:r w:rsidR="005D3AF7" w:rsidRPr="007D3DDD">
                        <w:rPr>
                          <w:rFonts w:cstheme="minorHAnsi"/>
                          <w:b/>
                          <w:bCs/>
                          <w:color w:val="002060"/>
                          <w:sz w:val="20"/>
                          <w:szCs w:val="20"/>
                        </w:rPr>
                        <w:tab/>
                      </w:r>
                    </w:p>
                    <w:p w14:paraId="10F01E89" w14:textId="2751D005" w:rsidR="005D3AF7" w:rsidRPr="007D3DDD" w:rsidRDefault="005D3AF7" w:rsidP="005D3AF7">
                      <w:pPr>
                        <w:rPr>
                          <w:b/>
                          <w:bCs/>
                          <w:color w:val="002060"/>
                          <w:sz w:val="20"/>
                          <w:szCs w:val="20"/>
                        </w:rPr>
                      </w:pPr>
                      <w:r w:rsidRPr="007D3DDD">
                        <w:rPr>
                          <w:b/>
                          <w:bCs/>
                          <w:color w:val="002060"/>
                          <w:sz w:val="20"/>
                          <w:szCs w:val="20"/>
                        </w:rPr>
                        <w:t>Förderzeitraum:</w:t>
                      </w:r>
                      <w:r w:rsidR="00EA231B">
                        <w:rPr>
                          <w:b/>
                          <w:bCs/>
                          <w:color w:val="002060"/>
                          <w:sz w:val="20"/>
                          <w:szCs w:val="20"/>
                        </w:rPr>
                        <w:t xml:space="preserve"> </w:t>
                      </w:r>
                      <w:r w:rsidR="00973CD6">
                        <w:rPr>
                          <w:b/>
                          <w:bCs/>
                          <w:color w:val="002060"/>
                          <w:sz w:val="20"/>
                          <w:szCs w:val="20"/>
                        </w:rPr>
                        <w:t>2021</w:t>
                      </w:r>
                    </w:p>
                    <w:p w14:paraId="684E9960" w14:textId="1921CEB4" w:rsidR="005D3AF7" w:rsidRPr="007D3DDD" w:rsidRDefault="005D3AF7" w:rsidP="005D3AF7">
                      <w:pPr>
                        <w:rPr>
                          <w:b/>
                          <w:bCs/>
                          <w:color w:val="002060"/>
                          <w:sz w:val="20"/>
                          <w:szCs w:val="20"/>
                        </w:rPr>
                      </w:pPr>
                      <w:r w:rsidRPr="007D3DDD">
                        <w:rPr>
                          <w:b/>
                          <w:bCs/>
                          <w:color w:val="002060"/>
                          <w:sz w:val="20"/>
                          <w:szCs w:val="20"/>
                        </w:rPr>
                        <w:t>Projektzeitraum:</w:t>
                      </w:r>
                      <w:r w:rsidR="00973CD6">
                        <w:rPr>
                          <w:b/>
                          <w:bCs/>
                          <w:color w:val="002060"/>
                          <w:sz w:val="20"/>
                          <w:szCs w:val="20"/>
                        </w:rPr>
                        <w:t xml:space="preserve"> 2021</w:t>
                      </w:r>
                    </w:p>
                    <w:p w14:paraId="1DBCF834" w14:textId="44B9ABE9" w:rsidR="005D3AF7" w:rsidRPr="007D3DDD" w:rsidRDefault="005D3AF7" w:rsidP="005D3AF7">
                      <w:pPr>
                        <w:rPr>
                          <w:b/>
                          <w:bCs/>
                          <w:color w:val="002060"/>
                          <w:sz w:val="20"/>
                          <w:szCs w:val="20"/>
                        </w:rPr>
                      </w:pPr>
                      <w:r w:rsidRPr="007D3DDD">
                        <w:rPr>
                          <w:b/>
                          <w:bCs/>
                          <w:color w:val="002060"/>
                          <w:sz w:val="20"/>
                          <w:szCs w:val="20"/>
                        </w:rPr>
                        <w:t>Fördermittelgeber:</w:t>
                      </w:r>
                      <w:r w:rsidR="00973CD6">
                        <w:rPr>
                          <w:b/>
                          <w:bCs/>
                          <w:color w:val="002060"/>
                          <w:sz w:val="20"/>
                          <w:szCs w:val="20"/>
                        </w:rPr>
                        <w:t xml:space="preserve"> BEQISA</w:t>
                      </w:r>
                    </w:p>
                    <w:p w14:paraId="15F10D7E" w14:textId="7599526D" w:rsidR="005D3AF7" w:rsidRPr="007D3DDD" w:rsidRDefault="005D3AF7" w:rsidP="005D3AF7">
                      <w:pPr>
                        <w:rPr>
                          <w:b/>
                          <w:bCs/>
                          <w:color w:val="002060"/>
                          <w:sz w:val="20"/>
                          <w:szCs w:val="20"/>
                        </w:rPr>
                      </w:pPr>
                      <w:r w:rsidRPr="007D3DDD">
                        <w:rPr>
                          <w:b/>
                          <w:bCs/>
                          <w:color w:val="002060"/>
                          <w:sz w:val="20"/>
                          <w:szCs w:val="20"/>
                        </w:rPr>
                        <w:t>Fördersumme/Kosten (freiwillig):</w:t>
                      </w:r>
                    </w:p>
                    <w:p w14:paraId="7AB7F233" w14:textId="77777777" w:rsidR="005D3AF7" w:rsidRPr="005D3AF7" w:rsidRDefault="005D3AF7" w:rsidP="005D3AF7">
                      <w:pPr>
                        <w:rPr>
                          <w:b/>
                          <w:bCs/>
                          <w:color w:val="002060"/>
                          <w:sz w:val="20"/>
                          <w:szCs w:val="20"/>
                        </w:rPr>
                      </w:pPr>
                    </w:p>
                  </w:txbxContent>
                </v:textbox>
              </v:rect>
            </w:pict>
          </mc:Fallback>
        </mc:AlternateContent>
      </w:r>
      <w:r w:rsidR="00A05665">
        <w:rPr>
          <w:b/>
          <w:noProof/>
          <w:color w:val="002060"/>
          <w:lang w:eastAsia="de-DE"/>
        </w:rPr>
        <mc:AlternateContent>
          <mc:Choice Requires="wps">
            <w:drawing>
              <wp:anchor distT="0" distB="0" distL="114300" distR="114300" simplePos="0" relativeHeight="251666432" behindDoc="0" locked="0" layoutInCell="1" allowOverlap="1" wp14:anchorId="067D0072" wp14:editId="6C0B84A1">
                <wp:simplePos x="0" y="0"/>
                <wp:positionH relativeFrom="margin">
                  <wp:posOffset>3752850</wp:posOffset>
                </wp:positionH>
                <wp:positionV relativeFrom="paragraph">
                  <wp:posOffset>8086725</wp:posOffset>
                </wp:positionV>
                <wp:extent cx="2924175" cy="1685925"/>
                <wp:effectExtent l="0" t="0" r="0" b="3175"/>
                <wp:wrapNone/>
                <wp:docPr id="10" name="Rechteck 10"/>
                <wp:cNvGraphicFramePr/>
                <a:graphic xmlns:a="http://schemas.openxmlformats.org/drawingml/2006/main">
                  <a:graphicData uri="http://schemas.microsoft.com/office/word/2010/wordprocessingShape">
                    <wps:wsp>
                      <wps:cNvSpPr/>
                      <wps:spPr>
                        <a:xfrm>
                          <a:off x="0" y="0"/>
                          <a:ext cx="2924175" cy="16859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0A0E6" w14:textId="2F6A0B4D" w:rsidR="004B0F26" w:rsidRDefault="004B0F26" w:rsidP="004B0F26">
                            <w:pPr>
                              <w:rPr>
                                <w:b/>
                                <w:bCs/>
                                <w:color w:val="002060"/>
                                <w:sz w:val="20"/>
                                <w:szCs w:val="20"/>
                              </w:rPr>
                            </w:pPr>
                            <w:r w:rsidRPr="007D3DDD">
                              <w:rPr>
                                <w:b/>
                                <w:bCs/>
                                <w:color w:val="002060"/>
                                <w:sz w:val="20"/>
                                <w:szCs w:val="20"/>
                              </w:rPr>
                              <w:t>Ansprechpartner:</w:t>
                            </w:r>
                          </w:p>
                          <w:p w14:paraId="677D17EE" w14:textId="384D6992" w:rsidR="00973CD6" w:rsidRDefault="00973CD6" w:rsidP="00973CD6">
                            <w:pPr>
                              <w:contextualSpacing/>
                              <w:rPr>
                                <w:rFonts w:ascii="Calibri" w:eastAsia="Times New Roman" w:hAnsi="Calibri" w:cs="Calibri"/>
                                <w:color w:val="000000" w:themeColor="text1"/>
                                <w:sz w:val="20"/>
                                <w:szCs w:val="20"/>
                                <w:lang w:eastAsia="de-DE"/>
                                <w14:textOutline w14:w="9525" w14:cap="rnd" w14:cmpd="sng" w14:algn="ctr">
                                  <w14:noFill/>
                                  <w14:prstDash w14:val="solid"/>
                                  <w14:bevel/>
                                </w14:textOutline>
                              </w:rPr>
                            </w:pPr>
                            <w:r>
                              <w:rPr>
                                <w:rFonts w:ascii="Calibri" w:eastAsia="Times New Roman" w:hAnsi="Calibri" w:cs="Calibri"/>
                                <w:color w:val="000000" w:themeColor="text1"/>
                                <w:sz w:val="20"/>
                                <w:szCs w:val="20"/>
                                <w:lang w:eastAsia="de-DE"/>
                                <w14:textOutline w14:w="9525" w14:cap="rnd" w14:cmpd="sng" w14:algn="ctr">
                                  <w14:noFill/>
                                  <w14:prstDash w14:val="solid"/>
                                  <w14:bevel/>
                                </w14:textOutline>
                              </w:rPr>
                              <w:t xml:space="preserve">Ina </w:t>
                            </w:r>
                            <w:proofErr w:type="spellStart"/>
                            <w:r>
                              <w:rPr>
                                <w:rFonts w:ascii="Calibri" w:eastAsia="Times New Roman" w:hAnsi="Calibri" w:cs="Calibri"/>
                                <w:color w:val="000000" w:themeColor="text1"/>
                                <w:sz w:val="20"/>
                                <w:szCs w:val="20"/>
                                <w:lang w:eastAsia="de-DE"/>
                                <w14:textOutline w14:w="9525" w14:cap="rnd" w14:cmpd="sng" w14:algn="ctr">
                                  <w14:noFill/>
                                  <w14:prstDash w14:val="solid"/>
                                  <w14:bevel/>
                                </w14:textOutline>
                              </w:rPr>
                              <w:t>Blessinger</w:t>
                            </w:r>
                            <w:proofErr w:type="spellEnd"/>
                          </w:p>
                          <w:p w14:paraId="7CA9674E" w14:textId="09ED164C" w:rsidR="00973CD6" w:rsidRPr="00973CD6" w:rsidRDefault="00973CD6" w:rsidP="00973CD6">
                            <w:pPr>
                              <w:contextualSpacing/>
                              <w:rPr>
                                <w:rFonts w:ascii="Calibri" w:eastAsia="Times New Roman" w:hAnsi="Calibri" w:cs="Calibri"/>
                                <w:color w:val="000000" w:themeColor="text1"/>
                                <w:sz w:val="20"/>
                                <w:szCs w:val="20"/>
                                <w:lang w:eastAsia="de-DE"/>
                                <w14:textOutline w14:w="9525" w14:cap="rnd" w14:cmpd="sng" w14:algn="ctr">
                                  <w14:noFill/>
                                  <w14:prstDash w14:val="solid"/>
                                  <w14:bevel/>
                                </w14:textOutline>
                              </w:rPr>
                            </w:pPr>
                            <w:proofErr w:type="spellStart"/>
                            <w:r w:rsidRPr="00973CD6">
                              <w:rPr>
                                <w:rFonts w:ascii="Calibri" w:eastAsia="Times New Roman" w:hAnsi="Calibri" w:cs="Calibri"/>
                                <w:color w:val="000000" w:themeColor="text1"/>
                                <w:sz w:val="20"/>
                                <w:szCs w:val="20"/>
                                <w:lang w:eastAsia="de-DE"/>
                                <w14:textOutline w14:w="9525" w14:cap="rnd" w14:cmpd="sng" w14:algn="ctr">
                                  <w14:noFill/>
                                  <w14:prstDash w14:val="solid"/>
                                  <w14:bevel/>
                                </w14:textOutline>
                              </w:rPr>
                              <w:t>Bödcherstraße</w:t>
                            </w:r>
                            <w:proofErr w:type="spellEnd"/>
                            <w:r w:rsidRPr="00973CD6">
                              <w:rPr>
                                <w:rFonts w:ascii="Calibri" w:eastAsia="Times New Roman" w:hAnsi="Calibri" w:cs="Calibri"/>
                                <w:color w:val="000000" w:themeColor="text1"/>
                                <w:sz w:val="20"/>
                                <w:szCs w:val="20"/>
                                <w:lang w:eastAsia="de-DE"/>
                                <w14:textOutline w14:w="9525" w14:cap="rnd" w14:cmpd="sng" w14:algn="ctr">
                                  <w14:noFill/>
                                  <w14:prstDash w14:val="solid"/>
                                  <w14:bevel/>
                                </w14:textOutline>
                              </w:rPr>
                              <w:t xml:space="preserve"> 2</w:t>
                            </w:r>
                            <w:r w:rsidRPr="00973CD6">
                              <w:rPr>
                                <w:rFonts w:ascii="Calibri" w:eastAsia="Times New Roman" w:hAnsi="Calibri" w:cs="Calibri"/>
                                <w:color w:val="000000" w:themeColor="text1"/>
                                <w:sz w:val="20"/>
                                <w:szCs w:val="20"/>
                                <w:lang w:eastAsia="de-DE"/>
                                <w14:textOutline w14:w="9525" w14:cap="rnd" w14:cmpd="sng" w14:algn="ctr">
                                  <w14:noFill/>
                                  <w14:prstDash w14:val="solid"/>
                                  <w14:bevel/>
                                </w14:textOutline>
                              </w:rPr>
                              <w:br/>
                              <w:t>38820 Halberstadt</w:t>
                            </w:r>
                          </w:p>
                          <w:p w14:paraId="78D60B0E" w14:textId="2ACFB041" w:rsidR="00973CD6" w:rsidRPr="00973CD6" w:rsidRDefault="00973CD6" w:rsidP="00973CD6">
                            <w:pPr>
                              <w:contextualSpacing/>
                              <w:rPr>
                                <w:rFonts w:ascii="Calibri" w:hAnsi="Calibri" w:cs="Calibri"/>
                                <w:b/>
                                <w:bCs/>
                                <w:color w:val="313341"/>
                                <w:sz w:val="20"/>
                                <w:szCs w:val="20"/>
                                <w14:textOutline w14:w="9525" w14:cap="rnd" w14:cmpd="sng" w14:algn="ctr">
                                  <w14:noFill/>
                                  <w14:prstDash w14:val="solid"/>
                                  <w14:bevel/>
                                </w14:textOutline>
                              </w:rPr>
                            </w:pPr>
                            <w:r w:rsidRPr="00973CD6">
                              <w:rPr>
                                <w:rFonts w:ascii="Calibri" w:eastAsia="Times New Roman" w:hAnsi="Calibri" w:cs="Calibri"/>
                                <w:color w:val="000000" w:themeColor="text1"/>
                                <w:sz w:val="20"/>
                                <w:szCs w:val="20"/>
                                <w:lang w:eastAsia="de-DE"/>
                              </w:rPr>
                              <w:t>Telefon: 03941 6963-12</w:t>
                            </w:r>
                            <w:r w:rsidRPr="00973CD6">
                              <w:rPr>
                                <w:rFonts w:ascii="Calibri" w:eastAsia="Times New Roman" w:hAnsi="Calibri" w:cs="Calibri"/>
                                <w:color w:val="000000" w:themeColor="text1"/>
                                <w:sz w:val="20"/>
                                <w:szCs w:val="20"/>
                                <w:lang w:eastAsia="de-DE"/>
                              </w:rPr>
                              <w:br/>
                              <w:t>Telefax: 03941 6963-30</w:t>
                            </w:r>
                            <w:r w:rsidRPr="00973CD6">
                              <w:rPr>
                                <w:rFonts w:ascii="Calibri" w:eastAsia="Times New Roman" w:hAnsi="Calibri" w:cs="Calibri"/>
                                <w:color w:val="000000" w:themeColor="text1"/>
                                <w:sz w:val="20"/>
                                <w:szCs w:val="20"/>
                                <w:lang w:eastAsia="de-DE"/>
                              </w:rPr>
                              <w:br/>
                              <w:t>E-Mail:</w:t>
                            </w:r>
                            <w:r w:rsidRPr="00973CD6">
                              <w:rPr>
                                <w:rFonts w:ascii="Calibri" w:eastAsia="Times New Roman" w:hAnsi="Calibri" w:cs="Calibri"/>
                                <w:color w:val="313341"/>
                                <w:sz w:val="20"/>
                                <w:szCs w:val="20"/>
                                <w:lang w:eastAsia="de-DE"/>
                              </w:rPr>
                              <w:t> </w:t>
                            </w:r>
                            <w:r w:rsidRPr="00973CD6">
                              <w:rPr>
                                <w:rFonts w:ascii="Calibri" w:eastAsia="Times New Roman" w:hAnsi="Calibri" w:cs="Calibri"/>
                                <w:color w:val="000000" w:themeColor="text1"/>
                                <w:sz w:val="20"/>
                                <w:szCs w:val="20"/>
                                <w:lang w:eastAsia="de-DE"/>
                              </w:rPr>
                              <w:t>i.blessinger@diakonie-halberstadt.de</w:t>
                            </w:r>
                          </w:p>
                          <w:p w14:paraId="124046B7" w14:textId="78D2C3C8" w:rsidR="00973CD6" w:rsidRDefault="00973CD6" w:rsidP="004B0F26">
                            <w:pPr>
                              <w:rPr>
                                <w:b/>
                                <w:bCs/>
                                <w:color w:val="002060"/>
                                <w:sz w:val="18"/>
                                <w:szCs w:val="18"/>
                              </w:rPr>
                            </w:pPr>
                          </w:p>
                          <w:p w14:paraId="48ADBC3A" w14:textId="77777777" w:rsidR="00973CD6" w:rsidRDefault="00973CD6" w:rsidP="004B0F26">
                            <w:pPr>
                              <w:rPr>
                                <w:b/>
                                <w:bCs/>
                                <w:color w:val="002060"/>
                                <w:sz w:val="18"/>
                                <w:szCs w:val="18"/>
                              </w:rPr>
                            </w:pPr>
                          </w:p>
                          <w:p w14:paraId="1DF9596C" w14:textId="01E83684" w:rsidR="004B0F26" w:rsidRDefault="004B0F26" w:rsidP="004B0F26">
                            <w:pPr>
                              <w:rPr>
                                <w:b/>
                                <w:bCs/>
                                <w:color w:val="002060"/>
                                <w:sz w:val="18"/>
                                <w:szCs w:val="18"/>
                              </w:rPr>
                            </w:pPr>
                          </w:p>
                          <w:p w14:paraId="448014DC" w14:textId="00AD0A87" w:rsidR="004B0F26" w:rsidRDefault="004B0F26" w:rsidP="004B0F26">
                            <w:pPr>
                              <w:rPr>
                                <w:b/>
                                <w:bCs/>
                                <w:color w:val="002060"/>
                                <w:sz w:val="18"/>
                                <w:szCs w:val="18"/>
                              </w:rPr>
                            </w:pPr>
                          </w:p>
                          <w:p w14:paraId="097995EB" w14:textId="187906AE" w:rsidR="004B0F26" w:rsidRDefault="004B0F26" w:rsidP="004B0F26">
                            <w:pPr>
                              <w:rPr>
                                <w:b/>
                                <w:bCs/>
                                <w:color w:val="002060"/>
                                <w:sz w:val="18"/>
                                <w:szCs w:val="18"/>
                              </w:rPr>
                            </w:pPr>
                          </w:p>
                          <w:p w14:paraId="760209ED" w14:textId="77777777" w:rsidR="004B0F26" w:rsidRPr="004B0F26" w:rsidRDefault="004B0F26" w:rsidP="004B0F26">
                            <w:pPr>
                              <w:rPr>
                                <w:b/>
                                <w:bCs/>
                                <w:color w:val="00206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0072" id="Rechteck 10" o:spid="_x0000_s1029" style="position:absolute;margin-left:295.5pt;margin-top:636.75pt;width:230.25pt;height:13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" fillcolor="#d5dce4 [671]" stroked="f" strokeweight="1pt">
                <v:textbox>
                  <w:txbxContent>
                    <w:p w14:paraId="1720A0E6" w14:textId="2F6A0B4D" w:rsidR="004B0F26" w:rsidRDefault="004B0F26" w:rsidP="004B0F26">
                      <w:pPr>
                        <w:rPr>
                          <w:b/>
                          <w:bCs/>
                          <w:color w:val="002060"/>
                          <w:sz w:val="20"/>
                          <w:szCs w:val="20"/>
                        </w:rPr>
                      </w:pPr>
                      <w:r w:rsidRPr="007D3DDD">
                        <w:rPr>
                          <w:b/>
                          <w:bCs/>
                          <w:color w:val="002060"/>
                          <w:sz w:val="20"/>
                          <w:szCs w:val="20"/>
                        </w:rPr>
                        <w:t>Ansprechpartner:</w:t>
                      </w:r>
                    </w:p>
                    <w:p w14:paraId="677D17EE" w14:textId="384D6992" w:rsidR="00973CD6" w:rsidRDefault="00973CD6" w:rsidP="00973CD6">
                      <w:pPr>
                        <w:contextualSpacing/>
                        <w:rPr>
                          <w:rFonts w:ascii="Calibri" w:eastAsia="Times New Roman" w:hAnsi="Calibri" w:cs="Calibri"/>
                          <w:color w:val="000000" w:themeColor="text1"/>
                          <w:sz w:val="20"/>
                          <w:szCs w:val="20"/>
                          <w:lang w:eastAsia="de-DE"/>
                          <w14:textOutline w14:w="9525" w14:cap="rnd" w14:cmpd="sng" w14:algn="ctr">
                            <w14:noFill/>
                            <w14:prstDash w14:val="solid"/>
                            <w14:bevel/>
                          </w14:textOutline>
                        </w:rPr>
                      </w:pPr>
                      <w:r>
                        <w:rPr>
                          <w:rFonts w:ascii="Calibri" w:eastAsia="Times New Roman" w:hAnsi="Calibri" w:cs="Calibri"/>
                          <w:color w:val="000000" w:themeColor="text1"/>
                          <w:sz w:val="20"/>
                          <w:szCs w:val="20"/>
                          <w:lang w:eastAsia="de-DE"/>
                          <w14:textOutline w14:w="9525" w14:cap="rnd" w14:cmpd="sng" w14:algn="ctr">
                            <w14:noFill/>
                            <w14:prstDash w14:val="solid"/>
                            <w14:bevel/>
                          </w14:textOutline>
                        </w:rPr>
                        <w:t xml:space="preserve">Ina </w:t>
                      </w:r>
                      <w:proofErr w:type="spellStart"/>
                      <w:r>
                        <w:rPr>
                          <w:rFonts w:ascii="Calibri" w:eastAsia="Times New Roman" w:hAnsi="Calibri" w:cs="Calibri"/>
                          <w:color w:val="000000" w:themeColor="text1"/>
                          <w:sz w:val="20"/>
                          <w:szCs w:val="20"/>
                          <w:lang w:eastAsia="de-DE"/>
                          <w14:textOutline w14:w="9525" w14:cap="rnd" w14:cmpd="sng" w14:algn="ctr">
                            <w14:noFill/>
                            <w14:prstDash w14:val="solid"/>
                            <w14:bevel/>
                          </w14:textOutline>
                        </w:rPr>
                        <w:t>Blessinger</w:t>
                      </w:r>
                      <w:proofErr w:type="spellEnd"/>
                    </w:p>
                    <w:p w14:paraId="7CA9674E" w14:textId="09ED164C" w:rsidR="00973CD6" w:rsidRPr="00973CD6" w:rsidRDefault="00973CD6" w:rsidP="00973CD6">
                      <w:pPr>
                        <w:contextualSpacing/>
                        <w:rPr>
                          <w:rFonts w:ascii="Calibri" w:eastAsia="Times New Roman" w:hAnsi="Calibri" w:cs="Calibri"/>
                          <w:color w:val="000000" w:themeColor="text1"/>
                          <w:sz w:val="20"/>
                          <w:szCs w:val="20"/>
                          <w:lang w:eastAsia="de-DE"/>
                          <w14:textOutline w14:w="9525" w14:cap="rnd" w14:cmpd="sng" w14:algn="ctr">
                            <w14:noFill/>
                            <w14:prstDash w14:val="solid"/>
                            <w14:bevel/>
                          </w14:textOutline>
                        </w:rPr>
                      </w:pPr>
                      <w:proofErr w:type="spellStart"/>
                      <w:r w:rsidRPr="00973CD6">
                        <w:rPr>
                          <w:rFonts w:ascii="Calibri" w:eastAsia="Times New Roman" w:hAnsi="Calibri" w:cs="Calibri"/>
                          <w:color w:val="000000" w:themeColor="text1"/>
                          <w:sz w:val="20"/>
                          <w:szCs w:val="20"/>
                          <w:lang w:eastAsia="de-DE"/>
                          <w14:textOutline w14:w="9525" w14:cap="rnd" w14:cmpd="sng" w14:algn="ctr">
                            <w14:noFill/>
                            <w14:prstDash w14:val="solid"/>
                            <w14:bevel/>
                          </w14:textOutline>
                        </w:rPr>
                        <w:t>Bödcherstraße</w:t>
                      </w:r>
                      <w:proofErr w:type="spellEnd"/>
                      <w:r w:rsidRPr="00973CD6">
                        <w:rPr>
                          <w:rFonts w:ascii="Calibri" w:eastAsia="Times New Roman" w:hAnsi="Calibri" w:cs="Calibri"/>
                          <w:color w:val="000000" w:themeColor="text1"/>
                          <w:sz w:val="20"/>
                          <w:szCs w:val="20"/>
                          <w:lang w:eastAsia="de-DE"/>
                          <w14:textOutline w14:w="9525" w14:cap="rnd" w14:cmpd="sng" w14:algn="ctr">
                            <w14:noFill/>
                            <w14:prstDash w14:val="solid"/>
                            <w14:bevel/>
                          </w14:textOutline>
                        </w:rPr>
                        <w:t xml:space="preserve"> 2</w:t>
                      </w:r>
                      <w:r w:rsidRPr="00973CD6">
                        <w:rPr>
                          <w:rFonts w:ascii="Calibri" w:eastAsia="Times New Roman" w:hAnsi="Calibri" w:cs="Calibri"/>
                          <w:color w:val="000000" w:themeColor="text1"/>
                          <w:sz w:val="20"/>
                          <w:szCs w:val="20"/>
                          <w:lang w:eastAsia="de-DE"/>
                          <w14:textOutline w14:w="9525" w14:cap="rnd" w14:cmpd="sng" w14:algn="ctr">
                            <w14:noFill/>
                            <w14:prstDash w14:val="solid"/>
                            <w14:bevel/>
                          </w14:textOutline>
                        </w:rPr>
                        <w:br/>
                        <w:t>38820 Halberstadt</w:t>
                      </w:r>
                    </w:p>
                    <w:p w14:paraId="78D60B0E" w14:textId="2ACFB041" w:rsidR="00973CD6" w:rsidRPr="00973CD6" w:rsidRDefault="00973CD6" w:rsidP="00973CD6">
                      <w:pPr>
                        <w:contextualSpacing/>
                        <w:rPr>
                          <w:rFonts w:ascii="Calibri" w:hAnsi="Calibri" w:cs="Calibri"/>
                          <w:b/>
                          <w:bCs/>
                          <w:color w:val="313341"/>
                          <w:sz w:val="20"/>
                          <w:szCs w:val="20"/>
                          <w14:textOutline w14:w="9525" w14:cap="rnd" w14:cmpd="sng" w14:algn="ctr">
                            <w14:noFill/>
                            <w14:prstDash w14:val="solid"/>
                            <w14:bevel/>
                          </w14:textOutline>
                        </w:rPr>
                      </w:pPr>
                      <w:r w:rsidRPr="00973CD6">
                        <w:rPr>
                          <w:rFonts w:ascii="Calibri" w:eastAsia="Times New Roman" w:hAnsi="Calibri" w:cs="Calibri"/>
                          <w:color w:val="000000" w:themeColor="text1"/>
                          <w:sz w:val="20"/>
                          <w:szCs w:val="20"/>
                          <w:lang w:eastAsia="de-DE"/>
                        </w:rPr>
                        <w:t>Telefon: 03941 6963-12</w:t>
                      </w:r>
                      <w:r w:rsidRPr="00973CD6">
                        <w:rPr>
                          <w:rFonts w:ascii="Calibri" w:eastAsia="Times New Roman" w:hAnsi="Calibri" w:cs="Calibri"/>
                          <w:color w:val="000000" w:themeColor="text1"/>
                          <w:sz w:val="20"/>
                          <w:szCs w:val="20"/>
                          <w:lang w:eastAsia="de-DE"/>
                        </w:rPr>
                        <w:br/>
                        <w:t>Telefax: 03941 6963-30</w:t>
                      </w:r>
                      <w:r w:rsidRPr="00973CD6">
                        <w:rPr>
                          <w:rFonts w:ascii="Calibri" w:eastAsia="Times New Roman" w:hAnsi="Calibri" w:cs="Calibri"/>
                          <w:color w:val="000000" w:themeColor="text1"/>
                          <w:sz w:val="20"/>
                          <w:szCs w:val="20"/>
                          <w:lang w:eastAsia="de-DE"/>
                        </w:rPr>
                        <w:br/>
                        <w:t>E-Mail:</w:t>
                      </w:r>
                      <w:r w:rsidRPr="00973CD6">
                        <w:rPr>
                          <w:rFonts w:ascii="Calibri" w:eastAsia="Times New Roman" w:hAnsi="Calibri" w:cs="Calibri"/>
                          <w:color w:val="313341"/>
                          <w:sz w:val="20"/>
                          <w:szCs w:val="20"/>
                          <w:lang w:eastAsia="de-DE"/>
                        </w:rPr>
                        <w:t> </w:t>
                      </w:r>
                      <w:r w:rsidRPr="00973CD6">
                        <w:rPr>
                          <w:rFonts w:ascii="Calibri" w:eastAsia="Times New Roman" w:hAnsi="Calibri" w:cs="Calibri"/>
                          <w:color w:val="000000" w:themeColor="text1"/>
                          <w:sz w:val="20"/>
                          <w:szCs w:val="20"/>
                          <w:lang w:eastAsia="de-DE"/>
                        </w:rPr>
                        <w:t>i.blessinger@diakonie-halberstadt.de</w:t>
                      </w:r>
                    </w:p>
                    <w:p w14:paraId="124046B7" w14:textId="78D2C3C8" w:rsidR="00973CD6" w:rsidRDefault="00973CD6" w:rsidP="004B0F26">
                      <w:pPr>
                        <w:rPr>
                          <w:b/>
                          <w:bCs/>
                          <w:color w:val="002060"/>
                          <w:sz w:val="18"/>
                          <w:szCs w:val="18"/>
                        </w:rPr>
                      </w:pPr>
                    </w:p>
                    <w:p w14:paraId="48ADBC3A" w14:textId="77777777" w:rsidR="00973CD6" w:rsidRDefault="00973CD6" w:rsidP="004B0F26">
                      <w:pPr>
                        <w:rPr>
                          <w:b/>
                          <w:bCs/>
                          <w:color w:val="002060"/>
                          <w:sz w:val="18"/>
                          <w:szCs w:val="18"/>
                        </w:rPr>
                      </w:pPr>
                    </w:p>
                    <w:p w14:paraId="1DF9596C" w14:textId="01E83684" w:rsidR="004B0F26" w:rsidRDefault="004B0F26" w:rsidP="004B0F26">
                      <w:pPr>
                        <w:rPr>
                          <w:b/>
                          <w:bCs/>
                          <w:color w:val="002060"/>
                          <w:sz w:val="18"/>
                          <w:szCs w:val="18"/>
                        </w:rPr>
                      </w:pPr>
                    </w:p>
                    <w:p w14:paraId="448014DC" w14:textId="00AD0A87" w:rsidR="004B0F26" w:rsidRDefault="004B0F26" w:rsidP="004B0F26">
                      <w:pPr>
                        <w:rPr>
                          <w:b/>
                          <w:bCs/>
                          <w:color w:val="002060"/>
                          <w:sz w:val="18"/>
                          <w:szCs w:val="18"/>
                        </w:rPr>
                      </w:pPr>
                    </w:p>
                    <w:p w14:paraId="097995EB" w14:textId="187906AE" w:rsidR="004B0F26" w:rsidRDefault="004B0F26" w:rsidP="004B0F26">
                      <w:pPr>
                        <w:rPr>
                          <w:b/>
                          <w:bCs/>
                          <w:color w:val="002060"/>
                          <w:sz w:val="18"/>
                          <w:szCs w:val="18"/>
                        </w:rPr>
                      </w:pPr>
                    </w:p>
                    <w:p w14:paraId="760209ED" w14:textId="77777777" w:rsidR="004B0F26" w:rsidRPr="004B0F26" w:rsidRDefault="004B0F26" w:rsidP="004B0F26">
                      <w:pPr>
                        <w:rPr>
                          <w:b/>
                          <w:bCs/>
                          <w:color w:val="002060"/>
                          <w:sz w:val="18"/>
                          <w:szCs w:val="18"/>
                        </w:rPr>
                      </w:pPr>
                    </w:p>
                  </w:txbxContent>
                </v:textbox>
                <w10:wrap anchorx="margin"/>
              </v:rect>
            </w:pict>
          </mc:Fallback>
        </mc:AlternateContent>
      </w:r>
      <w:r w:rsidR="00A05665">
        <w:rPr>
          <w:b/>
          <w:noProof/>
          <w:color w:val="002060"/>
          <w:lang w:eastAsia="de-DE"/>
        </w:rPr>
        <mc:AlternateContent>
          <mc:Choice Requires="wps">
            <w:drawing>
              <wp:anchor distT="0" distB="0" distL="114300" distR="114300" simplePos="0" relativeHeight="251664384" behindDoc="0" locked="0" layoutInCell="1" allowOverlap="1" wp14:anchorId="2751AC8E" wp14:editId="7BBC8809">
                <wp:simplePos x="0" y="0"/>
                <wp:positionH relativeFrom="column">
                  <wp:posOffset>405130</wp:posOffset>
                </wp:positionH>
                <wp:positionV relativeFrom="paragraph">
                  <wp:posOffset>6119495</wp:posOffset>
                </wp:positionV>
                <wp:extent cx="6276975" cy="1914525"/>
                <wp:effectExtent l="0" t="0" r="9525" b="9525"/>
                <wp:wrapNone/>
                <wp:docPr id="8" name="Rechteck 8"/>
                <wp:cNvGraphicFramePr/>
                <a:graphic xmlns:a="http://schemas.openxmlformats.org/drawingml/2006/main">
                  <a:graphicData uri="http://schemas.microsoft.com/office/word/2010/wordprocessingShape">
                    <wps:wsp>
                      <wps:cNvSpPr/>
                      <wps:spPr>
                        <a:xfrm>
                          <a:off x="0" y="0"/>
                          <a:ext cx="6276975" cy="19145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DB666" w14:textId="50794654" w:rsidR="004B0F26" w:rsidRDefault="004B0F26" w:rsidP="004B0F26">
                            <w:pPr>
                              <w:rPr>
                                <w:b/>
                                <w:bCs/>
                                <w:color w:val="002060"/>
                                <w:sz w:val="20"/>
                                <w:szCs w:val="20"/>
                              </w:rPr>
                            </w:pPr>
                            <w:r w:rsidRPr="004B0F26">
                              <w:rPr>
                                <w:b/>
                                <w:bCs/>
                                <w:color w:val="002060"/>
                                <w:sz w:val="20"/>
                                <w:szCs w:val="20"/>
                              </w:rPr>
                              <w:t>Nutzen/Perspektiven/Barrieren bzw. Schwierigkeiten:</w:t>
                            </w:r>
                          </w:p>
                          <w:p w14:paraId="44176946" w14:textId="1304C01E" w:rsidR="00EA231B" w:rsidRPr="00973CD6" w:rsidRDefault="00EA231B" w:rsidP="00EA231B">
                            <w:pPr>
                              <w:shd w:val="clear" w:color="auto" w:fill="FFFFFF"/>
                              <w:spacing w:after="0" w:line="240" w:lineRule="auto"/>
                              <w:rPr>
                                <w:rFonts w:ascii="Calibri" w:eastAsia="Times New Roman" w:hAnsi="Calibri" w:cs="Calibri"/>
                                <w:sz w:val="20"/>
                                <w:szCs w:val="20"/>
                                <w:lang w:eastAsia="de-DE"/>
                              </w:rPr>
                            </w:pPr>
                            <w:r w:rsidRPr="00EA231B">
                              <w:rPr>
                                <w:rFonts w:ascii="Calibri" w:eastAsia="Times New Roman" w:hAnsi="Calibri" w:cs="Calibri"/>
                                <w:sz w:val="20"/>
                                <w:szCs w:val="20"/>
                                <w:shd w:val="clear" w:color="auto" w:fill="FFFFFF"/>
                                <w:lang w:eastAsia="de-DE"/>
                              </w:rPr>
                              <w:t xml:space="preserve">Der Bedarf an Einkaufs- und </w:t>
                            </w:r>
                            <w:proofErr w:type="spellStart"/>
                            <w:r w:rsidRPr="00EA231B">
                              <w:rPr>
                                <w:rFonts w:ascii="Calibri" w:eastAsia="Times New Roman" w:hAnsi="Calibri" w:cs="Calibri"/>
                                <w:sz w:val="20"/>
                                <w:szCs w:val="20"/>
                                <w:shd w:val="clear" w:color="auto" w:fill="FFFFFF"/>
                                <w:lang w:eastAsia="de-DE"/>
                              </w:rPr>
                              <w:t>Bringdiensten</w:t>
                            </w:r>
                            <w:proofErr w:type="spellEnd"/>
                            <w:r w:rsidRPr="00EA231B">
                              <w:rPr>
                                <w:rFonts w:ascii="Calibri" w:eastAsia="Times New Roman" w:hAnsi="Calibri" w:cs="Calibri"/>
                                <w:sz w:val="20"/>
                                <w:szCs w:val="20"/>
                                <w:shd w:val="clear" w:color="auto" w:fill="FFFFFF"/>
                                <w:lang w:eastAsia="de-DE"/>
                              </w:rPr>
                              <w:t xml:space="preserve"> ist im Quartier nach wie vor groß und wird durch die</w:t>
                            </w:r>
                            <w:r w:rsidRPr="00EA231B">
                              <w:rPr>
                                <w:rFonts w:ascii="Calibri" w:eastAsia="Times New Roman" w:hAnsi="Calibri" w:cs="Calibri"/>
                                <w:sz w:val="20"/>
                                <w:szCs w:val="20"/>
                                <w:lang w:eastAsia="de-DE"/>
                              </w:rPr>
                              <w:br/>
                            </w:r>
                            <w:r w:rsidRPr="00EA231B">
                              <w:rPr>
                                <w:rFonts w:ascii="Calibri" w:eastAsia="Times New Roman" w:hAnsi="Calibri" w:cs="Calibri"/>
                                <w:sz w:val="20"/>
                                <w:szCs w:val="20"/>
                                <w:shd w:val="clear" w:color="auto" w:fill="FFFFFF"/>
                                <w:lang w:eastAsia="de-DE"/>
                              </w:rPr>
                              <w:t xml:space="preserve">anhaltenden Corona-Einschränkungen noch verstärkt. </w:t>
                            </w:r>
                            <w:proofErr w:type="gramStart"/>
                            <w:r w:rsidRPr="00EA231B">
                              <w:rPr>
                                <w:rFonts w:ascii="Calibri" w:eastAsia="Times New Roman" w:hAnsi="Calibri" w:cs="Calibri"/>
                                <w:sz w:val="20"/>
                                <w:szCs w:val="20"/>
                                <w:shd w:val="clear" w:color="auto" w:fill="FFFFFF"/>
                                <w:lang w:eastAsia="de-DE"/>
                              </w:rPr>
                              <w:t>Zur Zeit</w:t>
                            </w:r>
                            <w:proofErr w:type="gramEnd"/>
                            <w:r w:rsidRPr="00EA231B">
                              <w:rPr>
                                <w:rFonts w:ascii="Calibri" w:eastAsia="Times New Roman" w:hAnsi="Calibri" w:cs="Calibri"/>
                                <w:sz w:val="20"/>
                                <w:szCs w:val="20"/>
                                <w:shd w:val="clear" w:color="auto" w:fill="FFFFFF"/>
                                <w:lang w:eastAsia="de-DE"/>
                              </w:rPr>
                              <w:t xml:space="preserve"> können wir nur Nothilfen leisten</w:t>
                            </w:r>
                            <w:r w:rsidRPr="00973CD6">
                              <w:rPr>
                                <w:rFonts w:ascii="Calibri" w:eastAsia="Times New Roman" w:hAnsi="Calibri" w:cs="Calibri"/>
                                <w:sz w:val="20"/>
                                <w:szCs w:val="20"/>
                                <w:shd w:val="clear" w:color="auto" w:fill="FFFFFF"/>
                                <w:lang w:eastAsia="de-DE"/>
                              </w:rPr>
                              <w:t>. Z</w:t>
                            </w:r>
                            <w:r w:rsidRPr="00973CD6">
                              <w:rPr>
                                <w:rFonts w:ascii="Calibri" w:eastAsia="Times New Roman" w:hAnsi="Calibri" w:cs="Calibri"/>
                                <w:sz w:val="20"/>
                                <w:szCs w:val="20"/>
                                <w:lang w:eastAsia="de-DE"/>
                              </w:rPr>
                              <w:t xml:space="preserve">iel des Projektes ist die Schaffung eines Hilfsangebotes zur Unterstützung im Alltag und die Schaffung einer mobilen Versorgung durch einen Einkaufs- und </w:t>
                            </w:r>
                            <w:proofErr w:type="spellStart"/>
                            <w:r w:rsidRPr="00973CD6">
                              <w:rPr>
                                <w:rFonts w:ascii="Calibri" w:eastAsia="Times New Roman" w:hAnsi="Calibri" w:cs="Calibri"/>
                                <w:sz w:val="20"/>
                                <w:szCs w:val="20"/>
                                <w:lang w:eastAsia="de-DE"/>
                              </w:rPr>
                              <w:t>Bringdienst</w:t>
                            </w:r>
                            <w:proofErr w:type="spellEnd"/>
                            <w:r w:rsidRPr="00973CD6">
                              <w:rPr>
                                <w:rFonts w:ascii="Calibri" w:eastAsia="Times New Roman" w:hAnsi="Calibri" w:cs="Calibri"/>
                                <w:sz w:val="20"/>
                                <w:szCs w:val="20"/>
                                <w:lang w:eastAsia="de-DE"/>
                              </w:rPr>
                              <w:t xml:space="preserve">. Zudem werden Kontakte aufgebaut und ältere Menschen an das Kontaktbüro geknüpft, sodass Beratungen angeboten und Bindungen aufgebaut werden können. </w:t>
                            </w:r>
                            <w:r w:rsidRPr="00973CD6">
                              <w:rPr>
                                <w:rFonts w:ascii="Calibri" w:eastAsia="Times New Roman" w:hAnsi="Calibri" w:cs="Calibri"/>
                                <w:sz w:val="20"/>
                                <w:szCs w:val="20"/>
                                <w:lang w:eastAsia="de-DE"/>
                              </w:rPr>
                              <w:br/>
                            </w:r>
                          </w:p>
                          <w:p w14:paraId="512E7779" w14:textId="77777777" w:rsidR="00EA231B" w:rsidRPr="00EA231B" w:rsidRDefault="00EA231B" w:rsidP="00EA231B">
                            <w:pPr>
                              <w:shd w:val="clear" w:color="auto" w:fill="FFFFFF"/>
                              <w:spacing w:after="0" w:line="240" w:lineRule="auto"/>
                              <w:rPr>
                                <w:rFonts w:ascii="Times New Roman" w:eastAsia="Times New Roman" w:hAnsi="Times New Roman" w:cs="Times New Roman"/>
                                <w:sz w:val="24"/>
                                <w:szCs w:val="24"/>
                                <w:lang w:eastAsia="de-DE"/>
                              </w:rPr>
                            </w:pPr>
                          </w:p>
                          <w:p w14:paraId="604AD490" w14:textId="749A774B" w:rsidR="00EA231B" w:rsidRPr="00EA231B" w:rsidRDefault="00EA231B" w:rsidP="00EA231B">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15"/>
                                <w:szCs w:val="15"/>
                                <w:shd w:val="clear" w:color="auto" w:fill="FFFFFF"/>
                                <w:lang w:eastAsia="de-DE"/>
                              </w:rPr>
                              <w:t xml:space="preserve"> </w:t>
                            </w:r>
                          </w:p>
                          <w:p w14:paraId="3745821E" w14:textId="009D8CAC" w:rsidR="004B0F26" w:rsidRDefault="004B0F26" w:rsidP="004B0F26">
                            <w:pPr>
                              <w:rPr>
                                <w:b/>
                                <w:bCs/>
                                <w:color w:val="002060"/>
                                <w:sz w:val="20"/>
                                <w:szCs w:val="20"/>
                              </w:rPr>
                            </w:pPr>
                          </w:p>
                          <w:p w14:paraId="372A58CF" w14:textId="6E9DCB20" w:rsidR="004B0F26" w:rsidRDefault="004B0F26" w:rsidP="004B0F26">
                            <w:pPr>
                              <w:rPr>
                                <w:b/>
                                <w:bCs/>
                                <w:color w:val="002060"/>
                                <w:sz w:val="20"/>
                                <w:szCs w:val="20"/>
                              </w:rPr>
                            </w:pPr>
                          </w:p>
                          <w:p w14:paraId="36866C55" w14:textId="77777777" w:rsidR="004B0F26" w:rsidRPr="004B0F26" w:rsidRDefault="004B0F26" w:rsidP="004B0F26">
                            <w:pPr>
                              <w:rPr>
                                <w:b/>
                                <w:bCs/>
                                <w:color w:val="002060"/>
                                <w:sz w:val="20"/>
                                <w:szCs w:val="20"/>
                              </w:rPr>
                            </w:pPr>
                          </w:p>
                          <w:p w14:paraId="491768EE" w14:textId="77777777" w:rsidR="004B0F26" w:rsidRDefault="004B0F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AC8E" id="Rechteck 8" o:spid="_x0000_s1030" style="position:absolute;margin-left:31.9pt;margin-top:481.85pt;width:494.2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" fillcolor="#d5dce4 [671]" stroked="f" strokeweight="1pt">
                <v:textbox>
                  <w:txbxContent>
                    <w:p w14:paraId="0C1DB666" w14:textId="50794654" w:rsidR="004B0F26" w:rsidRDefault="004B0F26" w:rsidP="004B0F26">
                      <w:pPr>
                        <w:rPr>
                          <w:b/>
                          <w:bCs/>
                          <w:color w:val="002060"/>
                          <w:sz w:val="20"/>
                          <w:szCs w:val="20"/>
                        </w:rPr>
                      </w:pPr>
                      <w:r w:rsidRPr="004B0F26">
                        <w:rPr>
                          <w:b/>
                          <w:bCs/>
                          <w:color w:val="002060"/>
                          <w:sz w:val="20"/>
                          <w:szCs w:val="20"/>
                        </w:rPr>
                        <w:t>Nutzen/Perspektiven/Barrieren bzw. Schwierigkeiten:</w:t>
                      </w:r>
                    </w:p>
                    <w:p w14:paraId="44176946" w14:textId="1304C01E" w:rsidR="00EA231B" w:rsidRPr="00973CD6" w:rsidRDefault="00EA231B" w:rsidP="00EA231B">
                      <w:pPr>
                        <w:shd w:val="clear" w:color="auto" w:fill="FFFFFF"/>
                        <w:spacing w:after="0" w:line="240" w:lineRule="auto"/>
                        <w:rPr>
                          <w:rFonts w:ascii="Calibri" w:eastAsia="Times New Roman" w:hAnsi="Calibri" w:cs="Calibri"/>
                          <w:sz w:val="20"/>
                          <w:szCs w:val="20"/>
                          <w:lang w:eastAsia="de-DE"/>
                        </w:rPr>
                      </w:pPr>
                      <w:r w:rsidRPr="00EA231B">
                        <w:rPr>
                          <w:rFonts w:ascii="Calibri" w:eastAsia="Times New Roman" w:hAnsi="Calibri" w:cs="Calibri"/>
                          <w:sz w:val="20"/>
                          <w:szCs w:val="20"/>
                          <w:shd w:val="clear" w:color="auto" w:fill="FFFFFF"/>
                          <w:lang w:eastAsia="de-DE"/>
                        </w:rPr>
                        <w:t xml:space="preserve">Der Bedarf an Einkaufs- und </w:t>
                      </w:r>
                      <w:proofErr w:type="spellStart"/>
                      <w:r w:rsidRPr="00EA231B">
                        <w:rPr>
                          <w:rFonts w:ascii="Calibri" w:eastAsia="Times New Roman" w:hAnsi="Calibri" w:cs="Calibri"/>
                          <w:sz w:val="20"/>
                          <w:szCs w:val="20"/>
                          <w:shd w:val="clear" w:color="auto" w:fill="FFFFFF"/>
                          <w:lang w:eastAsia="de-DE"/>
                        </w:rPr>
                        <w:t>Bringdiensten</w:t>
                      </w:r>
                      <w:proofErr w:type="spellEnd"/>
                      <w:r w:rsidRPr="00EA231B">
                        <w:rPr>
                          <w:rFonts w:ascii="Calibri" w:eastAsia="Times New Roman" w:hAnsi="Calibri" w:cs="Calibri"/>
                          <w:sz w:val="20"/>
                          <w:szCs w:val="20"/>
                          <w:shd w:val="clear" w:color="auto" w:fill="FFFFFF"/>
                          <w:lang w:eastAsia="de-DE"/>
                        </w:rPr>
                        <w:t xml:space="preserve"> ist im Quartier nach wie vor groß und wird durch die</w:t>
                      </w:r>
                      <w:r w:rsidRPr="00EA231B">
                        <w:rPr>
                          <w:rFonts w:ascii="Calibri" w:eastAsia="Times New Roman" w:hAnsi="Calibri" w:cs="Calibri"/>
                          <w:sz w:val="20"/>
                          <w:szCs w:val="20"/>
                          <w:lang w:eastAsia="de-DE"/>
                        </w:rPr>
                        <w:br/>
                      </w:r>
                      <w:r w:rsidRPr="00EA231B">
                        <w:rPr>
                          <w:rFonts w:ascii="Calibri" w:eastAsia="Times New Roman" w:hAnsi="Calibri" w:cs="Calibri"/>
                          <w:sz w:val="20"/>
                          <w:szCs w:val="20"/>
                          <w:shd w:val="clear" w:color="auto" w:fill="FFFFFF"/>
                          <w:lang w:eastAsia="de-DE"/>
                        </w:rPr>
                        <w:t xml:space="preserve">anhaltenden Corona-Einschränkungen noch verstärkt. </w:t>
                      </w:r>
                      <w:proofErr w:type="gramStart"/>
                      <w:r w:rsidRPr="00EA231B">
                        <w:rPr>
                          <w:rFonts w:ascii="Calibri" w:eastAsia="Times New Roman" w:hAnsi="Calibri" w:cs="Calibri"/>
                          <w:sz w:val="20"/>
                          <w:szCs w:val="20"/>
                          <w:shd w:val="clear" w:color="auto" w:fill="FFFFFF"/>
                          <w:lang w:eastAsia="de-DE"/>
                        </w:rPr>
                        <w:t>Zur Zeit</w:t>
                      </w:r>
                      <w:proofErr w:type="gramEnd"/>
                      <w:r w:rsidRPr="00EA231B">
                        <w:rPr>
                          <w:rFonts w:ascii="Calibri" w:eastAsia="Times New Roman" w:hAnsi="Calibri" w:cs="Calibri"/>
                          <w:sz w:val="20"/>
                          <w:szCs w:val="20"/>
                          <w:shd w:val="clear" w:color="auto" w:fill="FFFFFF"/>
                          <w:lang w:eastAsia="de-DE"/>
                        </w:rPr>
                        <w:t xml:space="preserve"> können wir nur Nothilfen leisten</w:t>
                      </w:r>
                      <w:r w:rsidRPr="00973CD6">
                        <w:rPr>
                          <w:rFonts w:ascii="Calibri" w:eastAsia="Times New Roman" w:hAnsi="Calibri" w:cs="Calibri"/>
                          <w:sz w:val="20"/>
                          <w:szCs w:val="20"/>
                          <w:shd w:val="clear" w:color="auto" w:fill="FFFFFF"/>
                          <w:lang w:eastAsia="de-DE"/>
                        </w:rPr>
                        <w:t>. Z</w:t>
                      </w:r>
                      <w:r w:rsidRPr="00973CD6">
                        <w:rPr>
                          <w:rFonts w:ascii="Calibri" w:eastAsia="Times New Roman" w:hAnsi="Calibri" w:cs="Calibri"/>
                          <w:sz w:val="20"/>
                          <w:szCs w:val="20"/>
                          <w:lang w:eastAsia="de-DE"/>
                        </w:rPr>
                        <w:t xml:space="preserve">iel des Projektes ist die Schaffung eines Hilfsangebotes zur Unterstützung im Alltag und die Schaffung einer mobilen Versorgung durch einen Einkaufs- und </w:t>
                      </w:r>
                      <w:proofErr w:type="spellStart"/>
                      <w:r w:rsidRPr="00973CD6">
                        <w:rPr>
                          <w:rFonts w:ascii="Calibri" w:eastAsia="Times New Roman" w:hAnsi="Calibri" w:cs="Calibri"/>
                          <w:sz w:val="20"/>
                          <w:szCs w:val="20"/>
                          <w:lang w:eastAsia="de-DE"/>
                        </w:rPr>
                        <w:t>Bringdienst</w:t>
                      </w:r>
                      <w:proofErr w:type="spellEnd"/>
                      <w:r w:rsidRPr="00973CD6">
                        <w:rPr>
                          <w:rFonts w:ascii="Calibri" w:eastAsia="Times New Roman" w:hAnsi="Calibri" w:cs="Calibri"/>
                          <w:sz w:val="20"/>
                          <w:szCs w:val="20"/>
                          <w:lang w:eastAsia="de-DE"/>
                        </w:rPr>
                        <w:t xml:space="preserve">. Zudem werden Kontakte aufgebaut und ältere Menschen an das Kontaktbüro geknüpft, sodass Beratungen angeboten und Bindungen aufgebaut werden können. </w:t>
                      </w:r>
                      <w:r w:rsidRPr="00973CD6">
                        <w:rPr>
                          <w:rFonts w:ascii="Calibri" w:eastAsia="Times New Roman" w:hAnsi="Calibri" w:cs="Calibri"/>
                          <w:sz w:val="20"/>
                          <w:szCs w:val="20"/>
                          <w:lang w:eastAsia="de-DE"/>
                        </w:rPr>
                        <w:br/>
                      </w:r>
                    </w:p>
                    <w:p w14:paraId="512E7779" w14:textId="77777777" w:rsidR="00EA231B" w:rsidRPr="00EA231B" w:rsidRDefault="00EA231B" w:rsidP="00EA231B">
                      <w:pPr>
                        <w:shd w:val="clear" w:color="auto" w:fill="FFFFFF"/>
                        <w:spacing w:after="0" w:line="240" w:lineRule="auto"/>
                        <w:rPr>
                          <w:rFonts w:ascii="Times New Roman" w:eastAsia="Times New Roman" w:hAnsi="Times New Roman" w:cs="Times New Roman"/>
                          <w:sz w:val="24"/>
                          <w:szCs w:val="24"/>
                          <w:lang w:eastAsia="de-DE"/>
                        </w:rPr>
                      </w:pPr>
                    </w:p>
                    <w:p w14:paraId="604AD490" w14:textId="749A774B" w:rsidR="00EA231B" w:rsidRPr="00EA231B" w:rsidRDefault="00EA231B" w:rsidP="00EA231B">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15"/>
                          <w:szCs w:val="15"/>
                          <w:shd w:val="clear" w:color="auto" w:fill="FFFFFF"/>
                          <w:lang w:eastAsia="de-DE"/>
                        </w:rPr>
                        <w:t xml:space="preserve"> </w:t>
                      </w:r>
                    </w:p>
                    <w:p w14:paraId="3745821E" w14:textId="009D8CAC" w:rsidR="004B0F26" w:rsidRDefault="004B0F26" w:rsidP="004B0F26">
                      <w:pPr>
                        <w:rPr>
                          <w:b/>
                          <w:bCs/>
                          <w:color w:val="002060"/>
                          <w:sz w:val="20"/>
                          <w:szCs w:val="20"/>
                        </w:rPr>
                      </w:pPr>
                    </w:p>
                    <w:p w14:paraId="372A58CF" w14:textId="6E9DCB20" w:rsidR="004B0F26" w:rsidRDefault="004B0F26" w:rsidP="004B0F26">
                      <w:pPr>
                        <w:rPr>
                          <w:b/>
                          <w:bCs/>
                          <w:color w:val="002060"/>
                          <w:sz w:val="20"/>
                          <w:szCs w:val="20"/>
                        </w:rPr>
                      </w:pPr>
                    </w:p>
                    <w:p w14:paraId="36866C55" w14:textId="77777777" w:rsidR="004B0F26" w:rsidRPr="004B0F26" w:rsidRDefault="004B0F26" w:rsidP="004B0F26">
                      <w:pPr>
                        <w:rPr>
                          <w:b/>
                          <w:bCs/>
                          <w:color w:val="002060"/>
                          <w:sz w:val="20"/>
                          <w:szCs w:val="20"/>
                        </w:rPr>
                      </w:pPr>
                    </w:p>
                    <w:p w14:paraId="491768EE" w14:textId="77777777" w:rsidR="004B0F26" w:rsidRDefault="004B0F26"/>
                  </w:txbxContent>
                </v:textbox>
              </v:rect>
            </w:pict>
          </mc:Fallback>
        </mc:AlternateContent>
      </w:r>
      <w:r w:rsidR="00A05665">
        <w:rPr>
          <w:b/>
          <w:noProof/>
          <w:color w:val="002060"/>
          <w:lang w:eastAsia="de-DE"/>
        </w:rPr>
        <mc:AlternateContent>
          <mc:Choice Requires="wps">
            <w:drawing>
              <wp:anchor distT="0" distB="0" distL="114300" distR="114300" simplePos="0" relativeHeight="251660288" behindDoc="0" locked="0" layoutInCell="1" allowOverlap="1" wp14:anchorId="628FE4EB" wp14:editId="4BCBEE75">
                <wp:simplePos x="0" y="0"/>
                <wp:positionH relativeFrom="margin">
                  <wp:posOffset>4800600</wp:posOffset>
                </wp:positionH>
                <wp:positionV relativeFrom="paragraph">
                  <wp:posOffset>0</wp:posOffset>
                </wp:positionV>
                <wp:extent cx="1866900" cy="771525"/>
                <wp:effectExtent l="0" t="0" r="0" b="9525"/>
                <wp:wrapNone/>
                <wp:docPr id="2" name="Rechteck 2"/>
                <wp:cNvGraphicFramePr/>
                <a:graphic xmlns:a="http://schemas.openxmlformats.org/drawingml/2006/main">
                  <a:graphicData uri="http://schemas.microsoft.com/office/word/2010/wordprocessingShape">
                    <wps:wsp>
                      <wps:cNvSpPr/>
                      <wps:spPr>
                        <a:xfrm>
                          <a:off x="0" y="0"/>
                          <a:ext cx="1866900" cy="7715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77E3F" w14:textId="09AE2E0A" w:rsidR="005F781D" w:rsidRPr="005F781D" w:rsidRDefault="005F781D" w:rsidP="005F781D">
                            <w:pPr>
                              <w:jc w:val="center"/>
                              <w:rPr>
                                <w:sz w:val="32"/>
                                <w:szCs w:val="32"/>
                              </w:rPr>
                            </w:pPr>
                            <w:r w:rsidRPr="005F781D">
                              <w:rPr>
                                <w:sz w:val="32"/>
                                <w:szCs w:val="32"/>
                              </w:rPr>
                              <w:t>Versorgung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28FE4EB" id="Rechteck 2" o:spid="_x0000_s1031" style="position:absolute;margin-left:378pt;margin-top:0;width:147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" fillcolor="red" stroked="f" strokeweight="1pt">
                <v:textbox>
                  <w:txbxContent>
                    <w:p w14:paraId="44977E3F" w14:textId="09AE2E0A" w:rsidR="005F781D" w:rsidRPr="005F781D" w:rsidRDefault="005F781D" w:rsidP="005F781D">
                      <w:pPr>
                        <w:jc w:val="center"/>
                        <w:rPr>
                          <w:sz w:val="32"/>
                          <w:szCs w:val="32"/>
                        </w:rPr>
                      </w:pPr>
                      <w:r w:rsidRPr="005F781D">
                        <w:rPr>
                          <w:sz w:val="32"/>
                          <w:szCs w:val="32"/>
                        </w:rPr>
                        <w:t>Versorgung</w:t>
                      </w:r>
                    </w:p>
                  </w:txbxContent>
                </v:textbox>
                <w10:wrap anchorx="margin"/>
              </v:rect>
            </w:pict>
          </mc:Fallback>
        </mc:AlternateContent>
      </w:r>
      <w:r w:rsidR="00A05665">
        <w:rPr>
          <w:b/>
          <w:noProof/>
          <w:color w:val="002060"/>
          <w:lang w:eastAsia="de-DE"/>
        </w:rPr>
        <mc:AlternateContent>
          <mc:Choice Requires="wps">
            <w:drawing>
              <wp:anchor distT="0" distB="0" distL="114300" distR="114300" simplePos="0" relativeHeight="251661312" behindDoc="0" locked="0" layoutInCell="1" allowOverlap="1" wp14:anchorId="2939B293" wp14:editId="210454F6">
                <wp:simplePos x="0" y="0"/>
                <wp:positionH relativeFrom="margin">
                  <wp:posOffset>381000</wp:posOffset>
                </wp:positionH>
                <wp:positionV relativeFrom="paragraph">
                  <wp:posOffset>819150</wp:posOffset>
                </wp:positionV>
                <wp:extent cx="6286500" cy="781050"/>
                <wp:effectExtent l="0" t="0" r="0" b="0"/>
                <wp:wrapNone/>
                <wp:docPr id="3" name="Rechteck 3"/>
                <wp:cNvGraphicFramePr/>
                <a:graphic xmlns:a="http://schemas.openxmlformats.org/drawingml/2006/main">
                  <a:graphicData uri="http://schemas.microsoft.com/office/word/2010/wordprocessingShape">
                    <wps:wsp>
                      <wps:cNvSpPr/>
                      <wps:spPr>
                        <a:xfrm>
                          <a:off x="0" y="0"/>
                          <a:ext cx="6286500" cy="7810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05F9F" w14:textId="5C041EAE" w:rsidR="005F781D" w:rsidRPr="004B0F26" w:rsidRDefault="005F781D" w:rsidP="005F781D">
                            <w:pPr>
                              <w:rPr>
                                <w:b/>
                                <w:bCs/>
                                <w:color w:val="002060"/>
                                <w:sz w:val="20"/>
                                <w:szCs w:val="20"/>
                              </w:rPr>
                            </w:pPr>
                            <w:r w:rsidRPr="004B0F26">
                              <w:rPr>
                                <w:b/>
                                <w:bCs/>
                                <w:color w:val="002060"/>
                                <w:sz w:val="20"/>
                                <w:szCs w:val="20"/>
                              </w:rPr>
                              <w:t>Name des Projektes:</w:t>
                            </w:r>
                            <w:r w:rsidR="00C029D3">
                              <w:rPr>
                                <w:b/>
                                <w:bCs/>
                                <w:color w:val="002060"/>
                                <w:sz w:val="20"/>
                                <w:szCs w:val="20"/>
                              </w:rPr>
                              <w:t xml:space="preserve"> Beratung und Unterstützung mit Einkaufs- und </w:t>
                            </w:r>
                            <w:proofErr w:type="spellStart"/>
                            <w:r w:rsidR="00C029D3">
                              <w:rPr>
                                <w:b/>
                                <w:bCs/>
                                <w:color w:val="002060"/>
                                <w:sz w:val="20"/>
                                <w:szCs w:val="20"/>
                              </w:rPr>
                              <w:t>Bringdienst</w:t>
                            </w:r>
                            <w:proofErr w:type="spellEnd"/>
                            <w:r w:rsidR="00C029D3">
                              <w:rPr>
                                <w:b/>
                                <w:bCs/>
                                <w:color w:val="002060"/>
                                <w:sz w:val="20"/>
                                <w:szCs w:val="20"/>
                              </w:rPr>
                              <w:t xml:space="preserve"> im Stadtteil Stadtfeld in </w:t>
                            </w:r>
                            <w:proofErr w:type="spellStart"/>
                            <w:r w:rsidR="00C029D3">
                              <w:rPr>
                                <w:b/>
                                <w:bCs/>
                                <w:color w:val="002060"/>
                                <w:sz w:val="20"/>
                                <w:szCs w:val="20"/>
                              </w:rPr>
                              <w:t>Wernigerode</w:t>
                            </w:r>
                            <w:proofErr w:type="spellEnd"/>
                          </w:p>
                          <w:p w14:paraId="0F38C8DA" w14:textId="107E095F" w:rsidR="005F781D" w:rsidRDefault="005F781D" w:rsidP="005F781D">
                            <w:pPr>
                              <w:rPr>
                                <w:b/>
                                <w:bCs/>
                                <w:color w:val="002060"/>
                              </w:rPr>
                            </w:pPr>
                          </w:p>
                          <w:p w14:paraId="4E3A4180" w14:textId="2BEFA9FC" w:rsidR="005F781D" w:rsidRDefault="005F781D" w:rsidP="005F781D">
                            <w:pPr>
                              <w:rPr>
                                <w:b/>
                                <w:bCs/>
                                <w:color w:val="002060"/>
                              </w:rPr>
                            </w:pPr>
                          </w:p>
                          <w:p w14:paraId="24590443" w14:textId="06053E68" w:rsidR="005F781D" w:rsidRDefault="005F781D" w:rsidP="005F781D">
                            <w:pPr>
                              <w:rPr>
                                <w:b/>
                                <w:bCs/>
                                <w:color w:val="002060"/>
                              </w:rPr>
                            </w:pPr>
                          </w:p>
                          <w:p w14:paraId="1237DAE0" w14:textId="77777777" w:rsidR="005F781D" w:rsidRPr="005F781D" w:rsidRDefault="005F781D" w:rsidP="005F781D">
                            <w:pPr>
                              <w:rPr>
                                <w:b/>
                                <w:bCs/>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9B293" id="Rechteck 3" o:spid="_x0000_s1032" style="position:absolute;margin-left:30pt;margin-top:64.5pt;width:49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" fillcolor="#d5dce4 [671]" stroked="f" strokeweight="1pt">
                <v:textbox>
                  <w:txbxContent>
                    <w:p w14:paraId="29405F9F" w14:textId="5C041EAE" w:rsidR="005F781D" w:rsidRPr="004B0F26" w:rsidRDefault="005F781D" w:rsidP="005F781D">
                      <w:pPr>
                        <w:rPr>
                          <w:b/>
                          <w:bCs/>
                          <w:color w:val="002060"/>
                          <w:sz w:val="20"/>
                          <w:szCs w:val="20"/>
                        </w:rPr>
                      </w:pPr>
                      <w:r w:rsidRPr="004B0F26">
                        <w:rPr>
                          <w:b/>
                          <w:bCs/>
                          <w:color w:val="002060"/>
                          <w:sz w:val="20"/>
                          <w:szCs w:val="20"/>
                        </w:rPr>
                        <w:t>Name des Projektes:</w:t>
                      </w:r>
                      <w:r w:rsidR="00C029D3">
                        <w:rPr>
                          <w:b/>
                          <w:bCs/>
                          <w:color w:val="002060"/>
                          <w:sz w:val="20"/>
                          <w:szCs w:val="20"/>
                        </w:rPr>
                        <w:t xml:space="preserve"> Beratung und Unterstützung mit Einkaufs- und </w:t>
                      </w:r>
                      <w:proofErr w:type="spellStart"/>
                      <w:r w:rsidR="00C029D3">
                        <w:rPr>
                          <w:b/>
                          <w:bCs/>
                          <w:color w:val="002060"/>
                          <w:sz w:val="20"/>
                          <w:szCs w:val="20"/>
                        </w:rPr>
                        <w:t>Bringdienst</w:t>
                      </w:r>
                      <w:proofErr w:type="spellEnd"/>
                      <w:r w:rsidR="00C029D3">
                        <w:rPr>
                          <w:b/>
                          <w:bCs/>
                          <w:color w:val="002060"/>
                          <w:sz w:val="20"/>
                          <w:szCs w:val="20"/>
                        </w:rPr>
                        <w:t xml:space="preserve"> im Stadtteil Stadtfeld in </w:t>
                      </w:r>
                      <w:proofErr w:type="spellStart"/>
                      <w:r w:rsidR="00C029D3">
                        <w:rPr>
                          <w:b/>
                          <w:bCs/>
                          <w:color w:val="002060"/>
                          <w:sz w:val="20"/>
                          <w:szCs w:val="20"/>
                        </w:rPr>
                        <w:t>Wernigerode</w:t>
                      </w:r>
                      <w:proofErr w:type="spellEnd"/>
                    </w:p>
                    <w:p w14:paraId="0F38C8DA" w14:textId="107E095F" w:rsidR="005F781D" w:rsidRDefault="005F781D" w:rsidP="005F781D">
                      <w:pPr>
                        <w:rPr>
                          <w:b/>
                          <w:bCs/>
                          <w:color w:val="002060"/>
                        </w:rPr>
                      </w:pPr>
                    </w:p>
                    <w:p w14:paraId="4E3A4180" w14:textId="2BEFA9FC" w:rsidR="005F781D" w:rsidRDefault="005F781D" w:rsidP="005F781D">
                      <w:pPr>
                        <w:rPr>
                          <w:b/>
                          <w:bCs/>
                          <w:color w:val="002060"/>
                        </w:rPr>
                      </w:pPr>
                    </w:p>
                    <w:p w14:paraId="24590443" w14:textId="06053E68" w:rsidR="005F781D" w:rsidRDefault="005F781D" w:rsidP="005F781D">
                      <w:pPr>
                        <w:rPr>
                          <w:b/>
                          <w:bCs/>
                          <w:color w:val="002060"/>
                        </w:rPr>
                      </w:pPr>
                    </w:p>
                    <w:p w14:paraId="1237DAE0" w14:textId="77777777" w:rsidR="005F781D" w:rsidRPr="005F781D" w:rsidRDefault="005F781D" w:rsidP="005F781D">
                      <w:pPr>
                        <w:rPr>
                          <w:b/>
                          <w:bCs/>
                          <w:color w:val="002060"/>
                        </w:rPr>
                      </w:pPr>
                    </w:p>
                  </w:txbxContent>
                </v:textbox>
                <w10:wrap anchorx="margin"/>
              </v:rect>
            </w:pict>
          </mc:Fallback>
        </mc:AlternateContent>
      </w:r>
      <w:r w:rsidR="00A05665">
        <w:rPr>
          <w:b/>
          <w:noProof/>
          <w:color w:val="002060"/>
          <w:lang w:eastAsia="de-DE"/>
        </w:rPr>
        <mc:AlternateContent>
          <mc:Choice Requires="wps">
            <w:drawing>
              <wp:anchor distT="0" distB="0" distL="114300" distR="114300" simplePos="0" relativeHeight="251659264" behindDoc="0" locked="0" layoutInCell="1" allowOverlap="1" wp14:anchorId="7AD3E68E" wp14:editId="7B9FAECB">
                <wp:simplePos x="0" y="0"/>
                <wp:positionH relativeFrom="margin">
                  <wp:align>right</wp:align>
                </wp:positionH>
                <wp:positionV relativeFrom="paragraph">
                  <wp:posOffset>-4445</wp:posOffset>
                </wp:positionV>
                <wp:extent cx="4905375" cy="771525"/>
                <wp:effectExtent l="0" t="0" r="9525" b="9525"/>
                <wp:wrapNone/>
                <wp:docPr id="1" name="Rechteck 1"/>
                <wp:cNvGraphicFramePr/>
                <a:graphic xmlns:a="http://schemas.openxmlformats.org/drawingml/2006/main">
                  <a:graphicData uri="http://schemas.microsoft.com/office/word/2010/wordprocessingShape">
                    <wps:wsp>
                      <wps:cNvSpPr/>
                      <wps:spPr>
                        <a:xfrm>
                          <a:off x="0" y="0"/>
                          <a:ext cx="4905375" cy="77152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53B36" w14:textId="5CBE5B97" w:rsidR="005F781D" w:rsidRPr="005F781D" w:rsidRDefault="005D3AF7" w:rsidP="005F781D">
                            <w:pPr>
                              <w:rPr>
                                <w:sz w:val="44"/>
                                <w:szCs w:val="44"/>
                              </w:rPr>
                            </w:pPr>
                            <w:r>
                              <w:rPr>
                                <w:sz w:val="44"/>
                                <w:szCs w:val="44"/>
                              </w:rPr>
                              <w:t xml:space="preserve">      </w:t>
                            </w:r>
                            <w:r w:rsidR="005F781D" w:rsidRPr="005F781D">
                              <w:rPr>
                                <w:sz w:val="44"/>
                                <w:szCs w:val="44"/>
                              </w:rPr>
                              <w:t>Projekt-Steckbrief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D3E68E" id="Rechteck 1" o:spid="_x0000_s1033" style="position:absolute;margin-left:335.05pt;margin-top:-.35pt;width:386.25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" fillcolor="#212934 [1615]" stroked="f" strokeweight="1pt">
                <v:textbox>
                  <w:txbxContent>
                    <w:p w14:paraId="27253B36" w14:textId="5CBE5B97" w:rsidR="005F781D" w:rsidRPr="005F781D" w:rsidRDefault="005D3AF7" w:rsidP="005F781D">
                      <w:pPr>
                        <w:rPr>
                          <w:sz w:val="44"/>
                          <w:szCs w:val="44"/>
                        </w:rPr>
                      </w:pPr>
                      <w:r>
                        <w:rPr>
                          <w:sz w:val="44"/>
                          <w:szCs w:val="44"/>
                        </w:rPr>
                        <w:t xml:space="preserve">      </w:t>
                      </w:r>
                      <w:r w:rsidR="005F781D" w:rsidRPr="005F781D">
                        <w:rPr>
                          <w:sz w:val="44"/>
                          <w:szCs w:val="44"/>
                        </w:rPr>
                        <w:t>Projekt-Steckbrief</w:t>
                      </w:r>
                    </w:p>
                  </w:txbxContent>
                </v:textbox>
                <w10:wrap anchorx="margin"/>
              </v:rect>
            </w:pict>
          </mc:Fallback>
        </mc:AlternateContent>
      </w:r>
      <w:r w:rsidR="00A05665">
        <w:t xml:space="preserve">            </w:t>
      </w:r>
      <w:r w:rsidR="007D3DDD">
        <w:rPr>
          <w:noProof/>
        </w:rPr>
        <w:drawing>
          <wp:inline distT="0" distB="0" distL="0" distR="0" wp14:anchorId="7779F420" wp14:editId="4D688C4D">
            <wp:extent cx="1362075" cy="7715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771525"/>
                    </a:xfrm>
                    <a:prstGeom prst="rect">
                      <a:avLst/>
                    </a:prstGeom>
                    <a:noFill/>
                    <a:ln>
                      <a:noFill/>
                    </a:ln>
                  </pic:spPr>
                </pic:pic>
              </a:graphicData>
            </a:graphic>
          </wp:inline>
        </w:drawing>
      </w:r>
    </w:p>
    <w:sectPr w:rsidR="00FB691E" w:rsidSect="00A056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1D"/>
    <w:rsid w:val="002A69E8"/>
    <w:rsid w:val="004B0F26"/>
    <w:rsid w:val="005D3AF7"/>
    <w:rsid w:val="005F781D"/>
    <w:rsid w:val="007D3DDD"/>
    <w:rsid w:val="00973CD6"/>
    <w:rsid w:val="00A05665"/>
    <w:rsid w:val="00A11ECC"/>
    <w:rsid w:val="00BB604A"/>
    <w:rsid w:val="00C029D3"/>
    <w:rsid w:val="00EA231B"/>
    <w:rsid w:val="00FB6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6A63"/>
  <w15:chartTrackingRefBased/>
  <w15:docId w15:val="{B65B62AA-D18C-48E4-8258-53498498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EC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029D3"/>
  </w:style>
  <w:style w:type="character" w:customStyle="1" w:styleId="apple-converted-space">
    <w:name w:val="apple-converted-space"/>
    <w:basedOn w:val="Absatz-Standardschriftart"/>
    <w:rsid w:val="0097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4947">
      <w:bodyDiv w:val="1"/>
      <w:marLeft w:val="0"/>
      <w:marRight w:val="0"/>
      <w:marTop w:val="0"/>
      <w:marBottom w:val="0"/>
      <w:divBdr>
        <w:top w:val="none" w:sz="0" w:space="0" w:color="auto"/>
        <w:left w:val="none" w:sz="0" w:space="0" w:color="auto"/>
        <w:bottom w:val="none" w:sz="0" w:space="0" w:color="auto"/>
        <w:right w:val="none" w:sz="0" w:space="0" w:color="auto"/>
      </w:divBdr>
    </w:div>
    <w:div w:id="323247146">
      <w:bodyDiv w:val="1"/>
      <w:marLeft w:val="0"/>
      <w:marRight w:val="0"/>
      <w:marTop w:val="0"/>
      <w:marBottom w:val="0"/>
      <w:divBdr>
        <w:top w:val="none" w:sz="0" w:space="0" w:color="auto"/>
        <w:left w:val="none" w:sz="0" w:space="0" w:color="auto"/>
        <w:bottom w:val="none" w:sz="0" w:space="0" w:color="auto"/>
        <w:right w:val="none" w:sz="0" w:space="0" w:color="auto"/>
      </w:divBdr>
    </w:div>
    <w:div w:id="476335421">
      <w:bodyDiv w:val="1"/>
      <w:marLeft w:val="0"/>
      <w:marRight w:val="0"/>
      <w:marTop w:val="0"/>
      <w:marBottom w:val="0"/>
      <w:divBdr>
        <w:top w:val="none" w:sz="0" w:space="0" w:color="auto"/>
        <w:left w:val="none" w:sz="0" w:space="0" w:color="auto"/>
        <w:bottom w:val="none" w:sz="0" w:space="0" w:color="auto"/>
        <w:right w:val="none" w:sz="0" w:space="0" w:color="auto"/>
      </w:divBdr>
      <w:divsChild>
        <w:div w:id="634409704">
          <w:marLeft w:val="0"/>
          <w:marRight w:val="0"/>
          <w:marTop w:val="0"/>
          <w:marBottom w:val="0"/>
          <w:divBdr>
            <w:top w:val="none" w:sz="0" w:space="0" w:color="auto"/>
            <w:left w:val="none" w:sz="0" w:space="0" w:color="auto"/>
            <w:bottom w:val="none" w:sz="0" w:space="0" w:color="auto"/>
            <w:right w:val="none" w:sz="0" w:space="0" w:color="auto"/>
          </w:divBdr>
          <w:divsChild>
            <w:div w:id="931355442">
              <w:marLeft w:val="0"/>
              <w:marRight w:val="0"/>
              <w:marTop w:val="0"/>
              <w:marBottom w:val="0"/>
              <w:divBdr>
                <w:top w:val="none" w:sz="0" w:space="0" w:color="auto"/>
                <w:left w:val="none" w:sz="0" w:space="0" w:color="auto"/>
                <w:bottom w:val="none" w:sz="0" w:space="0" w:color="auto"/>
                <w:right w:val="none" w:sz="0" w:space="0" w:color="auto"/>
              </w:divBdr>
            </w:div>
          </w:divsChild>
        </w:div>
        <w:div w:id="2105951244">
          <w:marLeft w:val="0"/>
          <w:marRight w:val="0"/>
          <w:marTop w:val="0"/>
          <w:marBottom w:val="0"/>
          <w:divBdr>
            <w:top w:val="none" w:sz="0" w:space="0" w:color="auto"/>
            <w:left w:val="none" w:sz="0" w:space="0" w:color="auto"/>
            <w:bottom w:val="none" w:sz="0" w:space="0" w:color="auto"/>
            <w:right w:val="none" w:sz="0" w:space="0" w:color="auto"/>
          </w:divBdr>
          <w:divsChild>
            <w:div w:id="1013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7762">
      <w:bodyDiv w:val="1"/>
      <w:marLeft w:val="0"/>
      <w:marRight w:val="0"/>
      <w:marTop w:val="0"/>
      <w:marBottom w:val="0"/>
      <w:divBdr>
        <w:top w:val="none" w:sz="0" w:space="0" w:color="auto"/>
        <w:left w:val="none" w:sz="0" w:space="0" w:color="auto"/>
        <w:bottom w:val="none" w:sz="0" w:space="0" w:color="auto"/>
        <w:right w:val="none" w:sz="0" w:space="0" w:color="auto"/>
      </w:divBdr>
      <w:divsChild>
        <w:div w:id="822426682">
          <w:marLeft w:val="0"/>
          <w:marRight w:val="0"/>
          <w:marTop w:val="0"/>
          <w:marBottom w:val="0"/>
          <w:divBdr>
            <w:top w:val="none" w:sz="0" w:space="0" w:color="auto"/>
            <w:left w:val="none" w:sz="0" w:space="0" w:color="auto"/>
            <w:bottom w:val="none" w:sz="0" w:space="0" w:color="auto"/>
            <w:right w:val="none" w:sz="0" w:space="0" w:color="auto"/>
          </w:divBdr>
          <w:divsChild>
            <w:div w:id="834296332">
              <w:marLeft w:val="0"/>
              <w:marRight w:val="0"/>
              <w:marTop w:val="0"/>
              <w:marBottom w:val="0"/>
              <w:divBdr>
                <w:top w:val="none" w:sz="0" w:space="0" w:color="auto"/>
                <w:left w:val="none" w:sz="0" w:space="0" w:color="auto"/>
                <w:bottom w:val="none" w:sz="0" w:space="0" w:color="auto"/>
                <w:right w:val="none" w:sz="0" w:space="0" w:color="auto"/>
              </w:divBdr>
            </w:div>
          </w:divsChild>
        </w:div>
        <w:div w:id="344291581">
          <w:marLeft w:val="0"/>
          <w:marRight w:val="0"/>
          <w:marTop w:val="0"/>
          <w:marBottom w:val="0"/>
          <w:divBdr>
            <w:top w:val="none" w:sz="0" w:space="0" w:color="auto"/>
            <w:left w:val="none" w:sz="0" w:space="0" w:color="auto"/>
            <w:bottom w:val="none" w:sz="0" w:space="0" w:color="auto"/>
            <w:right w:val="none" w:sz="0" w:space="0" w:color="auto"/>
          </w:divBdr>
        </w:div>
      </w:divsChild>
    </w:div>
    <w:div w:id="1076324358">
      <w:bodyDiv w:val="1"/>
      <w:marLeft w:val="0"/>
      <w:marRight w:val="0"/>
      <w:marTop w:val="0"/>
      <w:marBottom w:val="0"/>
      <w:divBdr>
        <w:top w:val="none" w:sz="0" w:space="0" w:color="auto"/>
        <w:left w:val="none" w:sz="0" w:space="0" w:color="auto"/>
        <w:bottom w:val="none" w:sz="0" w:space="0" w:color="auto"/>
        <w:right w:val="none" w:sz="0" w:space="0" w:color="auto"/>
      </w:divBdr>
      <w:divsChild>
        <w:div w:id="1734347686">
          <w:marLeft w:val="0"/>
          <w:marRight w:val="0"/>
          <w:marTop w:val="0"/>
          <w:marBottom w:val="0"/>
          <w:divBdr>
            <w:top w:val="none" w:sz="0" w:space="0" w:color="auto"/>
            <w:left w:val="none" w:sz="0" w:space="0" w:color="auto"/>
            <w:bottom w:val="none" w:sz="0" w:space="0" w:color="auto"/>
            <w:right w:val="none" w:sz="0" w:space="0" w:color="auto"/>
          </w:divBdr>
          <w:divsChild>
            <w:div w:id="1690719744">
              <w:marLeft w:val="0"/>
              <w:marRight w:val="0"/>
              <w:marTop w:val="0"/>
              <w:marBottom w:val="0"/>
              <w:divBdr>
                <w:top w:val="none" w:sz="0" w:space="0" w:color="auto"/>
                <w:left w:val="none" w:sz="0" w:space="0" w:color="auto"/>
                <w:bottom w:val="none" w:sz="0" w:space="0" w:color="auto"/>
                <w:right w:val="none" w:sz="0" w:space="0" w:color="auto"/>
              </w:divBdr>
            </w:div>
          </w:divsChild>
        </w:div>
        <w:div w:id="1699350253">
          <w:marLeft w:val="0"/>
          <w:marRight w:val="0"/>
          <w:marTop w:val="0"/>
          <w:marBottom w:val="0"/>
          <w:divBdr>
            <w:top w:val="none" w:sz="0" w:space="0" w:color="auto"/>
            <w:left w:val="none" w:sz="0" w:space="0" w:color="auto"/>
            <w:bottom w:val="none" w:sz="0" w:space="0" w:color="auto"/>
            <w:right w:val="none" w:sz="0" w:space="0" w:color="auto"/>
          </w:divBdr>
        </w:div>
      </w:divsChild>
    </w:div>
    <w:div w:id="1712798506">
      <w:bodyDiv w:val="1"/>
      <w:marLeft w:val="0"/>
      <w:marRight w:val="0"/>
      <w:marTop w:val="0"/>
      <w:marBottom w:val="0"/>
      <w:divBdr>
        <w:top w:val="none" w:sz="0" w:space="0" w:color="auto"/>
        <w:left w:val="none" w:sz="0" w:space="0" w:color="auto"/>
        <w:bottom w:val="none" w:sz="0" w:space="0" w:color="auto"/>
        <w:right w:val="none" w:sz="0" w:space="0" w:color="auto"/>
      </w:divBdr>
      <w:divsChild>
        <w:div w:id="14312260">
          <w:marLeft w:val="0"/>
          <w:marRight w:val="0"/>
          <w:marTop w:val="0"/>
          <w:marBottom w:val="0"/>
          <w:divBdr>
            <w:top w:val="none" w:sz="0" w:space="0" w:color="auto"/>
            <w:left w:val="none" w:sz="0" w:space="0" w:color="auto"/>
            <w:bottom w:val="none" w:sz="0" w:space="0" w:color="auto"/>
            <w:right w:val="none" w:sz="0" w:space="0" w:color="auto"/>
          </w:divBdr>
          <w:divsChild>
            <w:div w:id="1470635257">
              <w:marLeft w:val="0"/>
              <w:marRight w:val="0"/>
              <w:marTop w:val="0"/>
              <w:marBottom w:val="0"/>
              <w:divBdr>
                <w:top w:val="none" w:sz="0" w:space="0" w:color="auto"/>
                <w:left w:val="none" w:sz="0" w:space="0" w:color="auto"/>
                <w:bottom w:val="none" w:sz="0" w:space="0" w:color="auto"/>
                <w:right w:val="none" w:sz="0" w:space="0" w:color="auto"/>
              </w:divBdr>
            </w:div>
          </w:divsChild>
        </w:div>
        <w:div w:id="1493181081">
          <w:marLeft w:val="0"/>
          <w:marRight w:val="0"/>
          <w:marTop w:val="0"/>
          <w:marBottom w:val="0"/>
          <w:divBdr>
            <w:top w:val="none" w:sz="0" w:space="0" w:color="auto"/>
            <w:left w:val="none" w:sz="0" w:space="0" w:color="auto"/>
            <w:bottom w:val="none" w:sz="0" w:space="0" w:color="auto"/>
            <w:right w:val="none" w:sz="0" w:space="0" w:color="auto"/>
          </w:divBdr>
        </w:div>
      </w:divsChild>
    </w:div>
    <w:div w:id="2109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C7EA-C6DB-9447-AD6D-E821952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Witczak</dc:creator>
  <cp:keywords/>
  <dc:description/>
  <cp:lastModifiedBy>Melanie Siemroth</cp:lastModifiedBy>
  <cp:revision>2</cp:revision>
  <dcterms:created xsi:type="dcterms:W3CDTF">2023-10-26T09:49:00Z</dcterms:created>
  <dcterms:modified xsi:type="dcterms:W3CDTF">2023-10-26T09:49:00Z</dcterms:modified>
</cp:coreProperties>
</file>